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03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72255E" w:rsidRPr="004F7BF1" w:rsidTr="0059134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55E" w:rsidRDefault="0072255E" w:rsidP="0059134D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2255E" w:rsidRPr="006129C4" w:rsidRDefault="0072255E" w:rsidP="0059134D">
            <w:pPr>
              <w:jc w:val="both"/>
              <w:rPr>
                <w:sz w:val="28"/>
                <w:szCs w:val="28"/>
                <w:lang w:val="uk-UA"/>
              </w:rPr>
            </w:pPr>
            <w:r w:rsidRPr="006129C4">
              <w:rPr>
                <w:sz w:val="28"/>
                <w:szCs w:val="28"/>
                <w:lang w:val="uk-UA"/>
              </w:rPr>
              <w:t>ЗАТВЕРДЖЕНО</w:t>
            </w:r>
          </w:p>
          <w:p w:rsidR="0072255E" w:rsidRPr="006129C4" w:rsidRDefault="0072255E" w:rsidP="0059134D">
            <w:pPr>
              <w:rPr>
                <w:sz w:val="28"/>
                <w:szCs w:val="28"/>
                <w:lang w:val="uk-UA"/>
              </w:rPr>
            </w:pPr>
            <w:r w:rsidRPr="006129C4">
              <w:rPr>
                <w:sz w:val="28"/>
                <w:szCs w:val="28"/>
                <w:lang w:val="uk-UA"/>
              </w:rPr>
              <w:t>розпорядження районної державної адміністрації – районної військової адміністрації</w:t>
            </w:r>
          </w:p>
          <w:p w:rsidR="0072255E" w:rsidRPr="004F7BF1" w:rsidRDefault="0072255E" w:rsidP="005913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23.10.2024 </w:t>
            </w:r>
            <w:r w:rsidRPr="004F7BF1">
              <w:rPr>
                <w:sz w:val="28"/>
                <w:szCs w:val="28"/>
                <w:lang w:val="uk-UA"/>
              </w:rPr>
              <w:t xml:space="preserve"> № </w:t>
            </w:r>
            <w:r>
              <w:rPr>
                <w:sz w:val="28"/>
                <w:szCs w:val="28"/>
                <w:lang w:val="uk-UA"/>
              </w:rPr>
              <w:t>107</w:t>
            </w:r>
          </w:p>
          <w:p w:rsidR="0072255E" w:rsidRPr="004F7BF1" w:rsidRDefault="0072255E" w:rsidP="005913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72255E" w:rsidRPr="004F7BF1" w:rsidRDefault="0072255E" w:rsidP="0072255E">
      <w:pPr>
        <w:jc w:val="center"/>
        <w:rPr>
          <w:b/>
          <w:sz w:val="28"/>
          <w:szCs w:val="28"/>
          <w:lang w:val="uk-UA"/>
        </w:rPr>
      </w:pPr>
    </w:p>
    <w:p w:rsidR="0072255E" w:rsidRPr="004F7BF1" w:rsidRDefault="0072255E" w:rsidP="0072255E">
      <w:pPr>
        <w:jc w:val="center"/>
        <w:rPr>
          <w:b/>
          <w:sz w:val="28"/>
          <w:szCs w:val="28"/>
          <w:lang w:val="uk-UA"/>
        </w:rPr>
      </w:pPr>
    </w:p>
    <w:p w:rsidR="0072255E" w:rsidRPr="004F7BF1" w:rsidRDefault="0072255E" w:rsidP="0072255E">
      <w:pPr>
        <w:jc w:val="center"/>
        <w:rPr>
          <w:sz w:val="28"/>
          <w:szCs w:val="28"/>
          <w:lang w:val="uk-UA"/>
        </w:rPr>
      </w:pPr>
      <w:r w:rsidRPr="004F7BF1">
        <w:rPr>
          <w:b/>
          <w:sz w:val="28"/>
          <w:szCs w:val="28"/>
          <w:lang w:val="uk-UA"/>
        </w:rPr>
        <w:t>ПОЛОЖЕННЯ</w:t>
      </w:r>
    </w:p>
    <w:p w:rsidR="0072255E" w:rsidRPr="004F7BF1" w:rsidRDefault="0072255E" w:rsidP="0072255E">
      <w:pPr>
        <w:jc w:val="center"/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4F7BF1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про управління з питань ветеранської</w:t>
      </w:r>
    </w:p>
    <w:p w:rsidR="0072255E" w:rsidRPr="004F7BF1" w:rsidRDefault="0072255E" w:rsidP="0072255E">
      <w:pPr>
        <w:jc w:val="center"/>
        <w:rPr>
          <w:b/>
          <w:sz w:val="28"/>
          <w:szCs w:val="28"/>
          <w:lang w:val="uk-UA"/>
        </w:rPr>
      </w:pPr>
      <w:r w:rsidRPr="004F7BF1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політики Калуської</w:t>
      </w:r>
      <w:r w:rsidRPr="004F7BF1">
        <w:rPr>
          <w:b/>
          <w:sz w:val="28"/>
          <w:szCs w:val="28"/>
          <w:lang w:val="uk-UA"/>
        </w:rPr>
        <w:t xml:space="preserve"> районної державної адміністрації</w:t>
      </w:r>
    </w:p>
    <w:p w:rsidR="0072255E" w:rsidRPr="004F7BF1" w:rsidRDefault="0072255E" w:rsidP="0072255E">
      <w:pPr>
        <w:jc w:val="both"/>
        <w:rPr>
          <w:sz w:val="28"/>
          <w:szCs w:val="28"/>
          <w:lang w:val="uk-UA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4F7BF1">
        <w:rPr>
          <w:sz w:val="28"/>
          <w:szCs w:val="28"/>
          <w:lang w:val="uk-UA"/>
        </w:rPr>
        <w:t xml:space="preserve">1.Управління з питань </w:t>
      </w:r>
      <w:r w:rsidRPr="0072255E">
        <w:rPr>
          <w:sz w:val="28"/>
          <w:szCs w:val="28"/>
          <w:lang w:val="uk-UA"/>
        </w:rPr>
        <w:t xml:space="preserve">ветеранської політики Калуської районної державної адміністрації (далі – управління з питань  ветеранської політики) – самостійний структурний підрозділ Калуської районної державної адміністрації, який утворюється головою </w:t>
      </w:r>
      <w:r>
        <w:rPr>
          <w:sz w:val="28"/>
          <w:szCs w:val="28"/>
        </w:rPr>
        <w:t>(начальником)</w:t>
      </w:r>
      <w:r w:rsidRPr="001D2CE9">
        <w:rPr>
          <w:sz w:val="28"/>
          <w:szCs w:val="28"/>
        </w:rPr>
        <w:t xml:space="preserve"> районної державної</w:t>
      </w:r>
      <w:r>
        <w:rPr>
          <w:sz w:val="28"/>
          <w:szCs w:val="28"/>
        </w:rPr>
        <w:t xml:space="preserve"> (військової)</w:t>
      </w:r>
      <w:r w:rsidRPr="001D2CE9">
        <w:rPr>
          <w:sz w:val="28"/>
          <w:szCs w:val="28"/>
        </w:rPr>
        <w:t xml:space="preserve"> адміністрації </w:t>
      </w:r>
      <w:r>
        <w:rPr>
          <w:sz w:val="28"/>
          <w:szCs w:val="28"/>
        </w:rPr>
        <w:t xml:space="preserve">та </w:t>
      </w:r>
      <w:r w:rsidRPr="001D2CE9">
        <w:rPr>
          <w:sz w:val="28"/>
          <w:szCs w:val="28"/>
        </w:rPr>
        <w:t>входить до її складу</w:t>
      </w:r>
      <w:r>
        <w:rPr>
          <w:sz w:val="28"/>
          <w:szCs w:val="28"/>
        </w:rPr>
        <w:t>.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1D2CE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EB53DA">
        <w:rPr>
          <w:sz w:val="28"/>
          <w:szCs w:val="28"/>
        </w:rPr>
        <w:t xml:space="preserve"> </w:t>
      </w:r>
      <w:r w:rsidRPr="00350CF1">
        <w:rPr>
          <w:sz w:val="28"/>
          <w:szCs w:val="28"/>
        </w:rPr>
        <w:t xml:space="preserve">забезпечує </w:t>
      </w:r>
      <w:r w:rsidRPr="001D2CE9">
        <w:rPr>
          <w:sz w:val="28"/>
          <w:szCs w:val="28"/>
        </w:rPr>
        <w:t>в межах Калуського  району</w:t>
      </w:r>
      <w:r w:rsidRPr="00350CF1">
        <w:rPr>
          <w:sz w:val="28"/>
          <w:szCs w:val="28"/>
        </w:rPr>
        <w:t xml:space="preserve"> реалізацію державної ветеранської політики, зокрема щодо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іального захисту ветеранів та членів сімей ветеранів, а також забезпечення прав і свобод зазначених осіб під час переходу від військової служби до цивільного життя військовослужбовців з числа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які звільняються або звільнені із військової служби.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EB53DA">
        <w:rPr>
          <w:sz w:val="28"/>
          <w:szCs w:val="28"/>
        </w:rPr>
        <w:t xml:space="preserve"> </w:t>
      </w:r>
      <w:r w:rsidRPr="00350CF1">
        <w:rPr>
          <w:sz w:val="28"/>
          <w:szCs w:val="28"/>
        </w:rPr>
        <w:t xml:space="preserve">виконує та організує виконання програм та заходів соціального захисту ветеранів та членів сімей ветеранів, забезпечення прав і свобод зазначених осіб під час переходу від військової служби до цивільного життя військовослужбовців з числа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які звільняються або звільнені із військової служби, на основі використання багатовимірного, комплексного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ідходу задля запобігання та усунення їхньої соціальної та економічної виключенності, допомоги та сприяння таким особам, реінтеграції ветеранів у громади, спільноти та родини.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EB53DA">
        <w:rPr>
          <w:sz w:val="28"/>
          <w:szCs w:val="28"/>
        </w:rPr>
        <w:t>2.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ідпорядковане</w:t>
      </w:r>
      <w:r w:rsidRPr="00EB53D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1D2CE9">
        <w:rPr>
          <w:sz w:val="28"/>
          <w:szCs w:val="28"/>
        </w:rPr>
        <w:t>олов</w:t>
      </w:r>
      <w:r>
        <w:rPr>
          <w:sz w:val="28"/>
          <w:szCs w:val="28"/>
        </w:rPr>
        <w:t>і (начальнику)</w:t>
      </w:r>
      <w:r w:rsidRPr="001D2CE9">
        <w:rPr>
          <w:sz w:val="28"/>
          <w:szCs w:val="28"/>
        </w:rPr>
        <w:t xml:space="preserve"> районної державної</w:t>
      </w:r>
      <w:r>
        <w:rPr>
          <w:sz w:val="28"/>
          <w:szCs w:val="28"/>
        </w:rPr>
        <w:t xml:space="preserve"> (військової)</w:t>
      </w:r>
      <w:r w:rsidRPr="001D2CE9">
        <w:rPr>
          <w:sz w:val="28"/>
          <w:szCs w:val="28"/>
        </w:rPr>
        <w:t xml:space="preserve"> адміністрації</w:t>
      </w:r>
      <w:r w:rsidRPr="00EB53DA">
        <w:rPr>
          <w:sz w:val="28"/>
          <w:szCs w:val="28"/>
        </w:rPr>
        <w:t>, а також підзвітн</w:t>
      </w:r>
      <w:r>
        <w:rPr>
          <w:sz w:val="28"/>
          <w:szCs w:val="28"/>
        </w:rPr>
        <w:t>е</w:t>
      </w:r>
      <w:r w:rsidRPr="00EB53DA">
        <w:rPr>
          <w:sz w:val="28"/>
          <w:szCs w:val="28"/>
        </w:rPr>
        <w:t xml:space="preserve"> </w:t>
      </w:r>
      <w:r>
        <w:rPr>
          <w:sz w:val="28"/>
          <w:szCs w:val="28"/>
        </w:rPr>
        <w:t>й</w:t>
      </w:r>
      <w:r w:rsidRPr="00EB53DA">
        <w:rPr>
          <w:sz w:val="28"/>
          <w:szCs w:val="28"/>
        </w:rPr>
        <w:t xml:space="preserve"> підконтрольн</w:t>
      </w:r>
      <w:r>
        <w:rPr>
          <w:sz w:val="28"/>
          <w:szCs w:val="28"/>
        </w:rPr>
        <w:t xml:space="preserve">е управлінню з питань ветеранської політики </w:t>
      </w:r>
      <w:r w:rsidRPr="00EB53DA">
        <w:rPr>
          <w:sz w:val="28"/>
          <w:szCs w:val="28"/>
        </w:rPr>
        <w:t xml:space="preserve"> Івано-Франківської  обласної державної адміністрації.  </w:t>
      </w:r>
    </w:p>
    <w:p w:rsidR="0072255E" w:rsidRPr="00EB53DA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50CF1">
        <w:rPr>
          <w:sz w:val="28"/>
          <w:szCs w:val="28"/>
        </w:rPr>
        <w:t>.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EB53DA">
        <w:rPr>
          <w:sz w:val="28"/>
          <w:szCs w:val="28"/>
        </w:rPr>
        <w:t xml:space="preserve"> </w:t>
      </w:r>
      <w:r w:rsidRPr="00350CF1">
        <w:rPr>
          <w:sz w:val="28"/>
          <w:szCs w:val="28"/>
        </w:rPr>
        <w:t>у своїй діяльності керується Конституцією та законами України, актами Президента України, Кабінету Міні</w:t>
      </w:r>
      <w:proofErr w:type="gramStart"/>
      <w:r w:rsidRPr="00350CF1">
        <w:rPr>
          <w:sz w:val="28"/>
          <w:szCs w:val="28"/>
        </w:rPr>
        <w:t>стр</w:t>
      </w:r>
      <w:proofErr w:type="gramEnd"/>
      <w:r w:rsidRPr="00350CF1">
        <w:rPr>
          <w:sz w:val="28"/>
          <w:szCs w:val="28"/>
        </w:rPr>
        <w:t>ів України, наказами Мінветеранів, розпорядженнями обласної державної</w:t>
      </w:r>
      <w:r>
        <w:rPr>
          <w:sz w:val="28"/>
          <w:szCs w:val="28"/>
        </w:rPr>
        <w:t xml:space="preserve"> (військової)</w:t>
      </w:r>
      <w:r w:rsidRPr="00350CF1">
        <w:rPr>
          <w:sz w:val="28"/>
          <w:szCs w:val="28"/>
        </w:rPr>
        <w:t xml:space="preserve"> адміністрації, районної державної </w:t>
      </w:r>
      <w:r>
        <w:rPr>
          <w:sz w:val="28"/>
          <w:szCs w:val="28"/>
        </w:rPr>
        <w:t xml:space="preserve">(військової) </w:t>
      </w:r>
      <w:r w:rsidRPr="00350CF1">
        <w:rPr>
          <w:sz w:val="28"/>
          <w:szCs w:val="28"/>
        </w:rPr>
        <w:t xml:space="preserve">адміністрації, а також положенням </w:t>
      </w:r>
      <w:r>
        <w:rPr>
          <w:sz w:val="28"/>
          <w:szCs w:val="28"/>
        </w:rPr>
        <w:t>про 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EB53D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районної державної адміністрації</w:t>
      </w:r>
      <w:r w:rsidRPr="00350CF1">
        <w:rPr>
          <w:sz w:val="28"/>
          <w:szCs w:val="28"/>
        </w:rPr>
        <w:t xml:space="preserve">. </w:t>
      </w:r>
    </w:p>
    <w:p w:rsidR="0072255E" w:rsidRPr="00927B60" w:rsidRDefault="0072255E" w:rsidP="0072255E">
      <w:pPr>
        <w:ind w:firstLine="708"/>
        <w:jc w:val="both"/>
        <w:rPr>
          <w:sz w:val="28"/>
          <w:szCs w:val="28"/>
        </w:rPr>
      </w:pPr>
      <w:bookmarkStart w:id="0" w:name="n14"/>
      <w:bookmarkEnd w:id="0"/>
      <w:r w:rsidRPr="00927B60">
        <w:rPr>
          <w:sz w:val="28"/>
          <w:szCs w:val="28"/>
        </w:rPr>
        <w:t>4.</w:t>
      </w:r>
      <w:bookmarkStart w:id="1" w:name="n16"/>
      <w:bookmarkEnd w:id="1"/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927B60">
        <w:rPr>
          <w:sz w:val="28"/>
          <w:szCs w:val="28"/>
        </w:rPr>
        <w:t xml:space="preserve"> має статус юридичної особи публічного права.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50CF1">
        <w:rPr>
          <w:sz w:val="28"/>
          <w:szCs w:val="28"/>
        </w:rPr>
        <w:t xml:space="preserve">Основними </w:t>
      </w:r>
      <w:r>
        <w:rPr>
          <w:sz w:val="28"/>
          <w:szCs w:val="28"/>
        </w:rPr>
        <w:t xml:space="preserve"> </w:t>
      </w:r>
      <w:r w:rsidRPr="00350CF1">
        <w:rPr>
          <w:sz w:val="28"/>
          <w:szCs w:val="28"/>
        </w:rPr>
        <w:t xml:space="preserve">завданнями </w:t>
      </w:r>
      <w:r>
        <w:rPr>
          <w:sz w:val="28"/>
          <w:szCs w:val="28"/>
        </w:rPr>
        <w:t xml:space="preserve"> у</w:t>
      </w:r>
      <w:r w:rsidRPr="001D2CE9">
        <w:rPr>
          <w:sz w:val="28"/>
          <w:szCs w:val="28"/>
        </w:rPr>
        <w:t>правління з питань  ветеранської політики</w:t>
      </w:r>
      <w:proofErr w:type="gramStart"/>
      <w:r w:rsidRPr="00350CF1">
        <w:rPr>
          <w:sz w:val="28"/>
          <w:szCs w:val="28"/>
        </w:rPr>
        <w:t xml:space="preserve"> є:</w:t>
      </w:r>
      <w:proofErr w:type="gramEnd"/>
      <w:r w:rsidRPr="00350CF1">
        <w:rPr>
          <w:sz w:val="28"/>
          <w:szCs w:val="28"/>
        </w:rPr>
        <w:t xml:space="preserve">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1)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ідготовка пропозицій до проектів державних цільових, галузевих і регіональних програм з питань державної ветеранської політики;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2) забезпечення реалізації державної ветеранської політики, а саме з питань: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іального захисту ветеранів та членів їх сімей, зокрема забезпечення психологічної реабілітації, соціальної та професійної адаптації, зайнятості, підвищення конкурентоспроможності на ринку праці, а також санаторно-курортним лікуванням, житлом;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надання, позбавлення статусу та видачі посвідчень ветеранам війни (</w:t>
      </w:r>
      <w:r>
        <w:rPr>
          <w:sz w:val="28"/>
          <w:szCs w:val="28"/>
        </w:rPr>
        <w:t>«</w:t>
      </w:r>
      <w:r w:rsidRPr="00350CF1">
        <w:rPr>
          <w:sz w:val="28"/>
          <w:szCs w:val="28"/>
        </w:rPr>
        <w:t>Посвідчення особи з інвалідністю внаслідок війни</w:t>
      </w:r>
      <w:r>
        <w:rPr>
          <w:sz w:val="28"/>
          <w:szCs w:val="28"/>
        </w:rPr>
        <w:t>»</w:t>
      </w:r>
      <w:r w:rsidRPr="00350CF1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350CF1">
        <w:rPr>
          <w:sz w:val="28"/>
          <w:szCs w:val="28"/>
        </w:rPr>
        <w:t>Посвідчення учасника війни</w:t>
      </w:r>
      <w:r>
        <w:rPr>
          <w:sz w:val="28"/>
          <w:szCs w:val="28"/>
        </w:rPr>
        <w:t>»</w:t>
      </w:r>
      <w:r w:rsidRPr="00350CF1">
        <w:rPr>
          <w:sz w:val="28"/>
          <w:szCs w:val="28"/>
        </w:rPr>
        <w:t xml:space="preserve"> і відповідні нагрудні знаки), членам сімей загиблих (померлих)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>ійни, членам сімей загиблих (померлих) Захисників і Захисниць України (</w:t>
      </w:r>
      <w:r>
        <w:rPr>
          <w:sz w:val="28"/>
          <w:szCs w:val="28"/>
        </w:rPr>
        <w:t>«</w:t>
      </w:r>
      <w:r w:rsidRPr="00350CF1">
        <w:rPr>
          <w:sz w:val="28"/>
          <w:szCs w:val="28"/>
        </w:rPr>
        <w:t>Посвідчення члена сім'ї загиблого</w:t>
      </w:r>
      <w:r>
        <w:rPr>
          <w:sz w:val="28"/>
          <w:szCs w:val="28"/>
        </w:rPr>
        <w:t>»</w:t>
      </w:r>
      <w:r w:rsidRPr="00350CF1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350CF1">
        <w:rPr>
          <w:sz w:val="28"/>
          <w:szCs w:val="28"/>
        </w:rPr>
        <w:t>Посвідчення члена сім’ї загиблого Захисника чи Захисниці України</w:t>
      </w:r>
      <w:r>
        <w:rPr>
          <w:sz w:val="28"/>
          <w:szCs w:val="28"/>
        </w:rPr>
        <w:t>»</w:t>
      </w:r>
      <w:r w:rsidRPr="00350CF1">
        <w:rPr>
          <w:sz w:val="28"/>
          <w:szCs w:val="28"/>
        </w:rPr>
        <w:t xml:space="preserve">);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переходу від військової служби до цивільного життя військовослужбовців, які звільняються або звільнені із військової служби з числа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розвитку спорту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 та фізкультурно-спортивної реабілітації ветеранів війни;  вшанування пам’яті ветеранів;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популяризації та забезпеченню формування позитивного образу ветерана у суспільстві;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3) забезпечення прав і свобод ветеранів та членів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ветеранів;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4) виконання державних, галузевих і регіональних програм з питань державної ветеранської політики;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5) забезпечення реалізації державної політики у сфері залучення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>ійни до утвердження української національної та громадянської ідентичності, у тому числі через реалізацію заходів національно-патріотичного та військово-патріотичного виховання;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6) здійснення заходів, передбачених чинними нормативно-правовими актами та спрямованих на реалізацію на території відповідної адміністративно-територіальної одиниці запровадження інституту помічника ветерана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 системі переходу від військової служби до цивільного життя;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7) визначення потреб ветеранів та членів їх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, внесення пропозицій щодо задоволення таких потреб відповідним органами державної виконавчої влади та органами місцевого самоврядування відповідно до чинного законодавства;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8) участь в організації надання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іальних послуг і проведення соціальної </w:t>
      </w:r>
      <w:r>
        <w:rPr>
          <w:sz w:val="28"/>
          <w:szCs w:val="28"/>
          <w:lang w:val="uk-UA"/>
        </w:rPr>
        <w:t xml:space="preserve">  </w:t>
      </w:r>
      <w:r w:rsidRPr="00350CF1">
        <w:rPr>
          <w:sz w:val="28"/>
          <w:szCs w:val="28"/>
        </w:rPr>
        <w:t>роботи</w:t>
      </w:r>
      <w:r>
        <w:rPr>
          <w:sz w:val="28"/>
          <w:szCs w:val="28"/>
          <w:lang w:val="uk-UA"/>
        </w:rPr>
        <w:t xml:space="preserve">   </w:t>
      </w:r>
      <w:r w:rsidRPr="00350CF1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  </w:t>
      </w:r>
      <w:r w:rsidRPr="00350CF1">
        <w:rPr>
          <w:sz w:val="28"/>
          <w:szCs w:val="28"/>
        </w:rPr>
        <w:t xml:space="preserve"> території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Калуського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району</w:t>
      </w:r>
      <w:r w:rsidRPr="00350CF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50CF1">
        <w:rPr>
          <w:sz w:val="28"/>
          <w:szCs w:val="28"/>
        </w:rPr>
        <w:t xml:space="preserve">шляхом </w:t>
      </w:r>
      <w:r>
        <w:rPr>
          <w:sz w:val="28"/>
          <w:szCs w:val="28"/>
          <w:lang w:val="uk-UA"/>
        </w:rPr>
        <w:t xml:space="preserve"> </w:t>
      </w:r>
      <w:r w:rsidRPr="00350CF1">
        <w:rPr>
          <w:sz w:val="28"/>
          <w:szCs w:val="28"/>
        </w:rPr>
        <w:t xml:space="preserve">надання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jc w:val="both"/>
        <w:rPr>
          <w:sz w:val="28"/>
          <w:szCs w:val="28"/>
        </w:rPr>
      </w:pPr>
      <w:r w:rsidRPr="00350CF1">
        <w:rPr>
          <w:sz w:val="28"/>
          <w:szCs w:val="28"/>
        </w:rPr>
        <w:lastRenderedPageBreak/>
        <w:t xml:space="preserve">пропозицій, визначених на основі потреб ветеранів та членів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ветеранів;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9) сприяння органам місцевого самоврядування та взаємодія з ними у питаннях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іального захисту ветеранів та членів сімей ветеранів, реалізації прав таких осіб та їхньої реінтеграції у громади, спільноти та родини;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10) участь у інформаційному та методичному забезпеченні надання адміністративних послуг для ветеранів та членів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ветеранів через органи місцевого самоврядування, центри надання адміністративних послуг;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11) забезпечення збору, аналізу та надання даних та інформації, необхідної для формування і ведення Єдиного державного реєстру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12) взаємодія із громадськими та іншими організаціями, волонтерами та благодійниками у питаннях, спрямованих на допомогу та сприяння ветеранам та членам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ветеранів у реалізації прав таких осіб та їх реінтеграцію у громади, спільноти та родини.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6.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виконує свої завдання, базуючись на принципі комплексності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 час формування та реалізації заходів адаптації ветеранів до мирного життя, створенні належних умов для їх життєзабезпечення, сприяння формуванню в суспільстві шанобливого ставлення до них.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відповідно до визначених повноважень</w:t>
      </w:r>
      <w:r w:rsidRPr="00B904FF">
        <w:rPr>
          <w:color w:val="333333"/>
          <w:shd w:val="clear" w:color="auto" w:fill="FFFFFF"/>
        </w:rPr>
        <w:t xml:space="preserve"> </w:t>
      </w:r>
      <w:r w:rsidRPr="00B904FF">
        <w:rPr>
          <w:sz w:val="28"/>
          <w:szCs w:val="28"/>
        </w:rPr>
        <w:t>виконує такі завдання</w:t>
      </w:r>
      <w:r w:rsidRPr="00350CF1">
        <w:rPr>
          <w:sz w:val="28"/>
          <w:szCs w:val="28"/>
        </w:rPr>
        <w:t xml:space="preserve">: </w:t>
      </w:r>
    </w:p>
    <w:p w:rsidR="0072255E" w:rsidRPr="00277818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1) організовує виконання Конституції і законів України, актів Президента України, Кабінету Міні</w:t>
      </w:r>
      <w:proofErr w:type="gramStart"/>
      <w:r w:rsidRPr="00350CF1">
        <w:rPr>
          <w:sz w:val="28"/>
          <w:szCs w:val="28"/>
        </w:rPr>
        <w:t>стр</w:t>
      </w:r>
      <w:proofErr w:type="gramEnd"/>
      <w:r w:rsidRPr="00350CF1">
        <w:rPr>
          <w:sz w:val="28"/>
          <w:szCs w:val="28"/>
        </w:rPr>
        <w:t>ів України, наказів Мінветеранів</w:t>
      </w:r>
      <w:r>
        <w:rPr>
          <w:sz w:val="28"/>
          <w:szCs w:val="28"/>
        </w:rPr>
        <w:t xml:space="preserve">, наказів міністерств, </w:t>
      </w:r>
      <w:r w:rsidRPr="00277818">
        <w:rPr>
          <w:sz w:val="28"/>
          <w:szCs w:val="28"/>
        </w:rPr>
        <w:t xml:space="preserve">інших центральних органів виконавчої влади та здійснює контроль за їх реалізацією;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2) аналізує стан і тенденції розвитку державної ветеранської політики </w:t>
      </w:r>
      <w:r>
        <w:rPr>
          <w:sz w:val="28"/>
          <w:szCs w:val="28"/>
        </w:rPr>
        <w:t>на території Калуського району</w:t>
      </w:r>
      <w:r w:rsidRPr="00350CF1">
        <w:rPr>
          <w:sz w:val="28"/>
          <w:szCs w:val="28"/>
        </w:rPr>
        <w:t xml:space="preserve"> та вживає заході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 для усунення недоліків;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3) бере участь у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ідготовці пропозицій до проектів програм соціально-економічного розвитку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4) вносить пропозиції щодо проекту </w:t>
      </w:r>
      <w:proofErr w:type="gramStart"/>
      <w:r>
        <w:rPr>
          <w:sz w:val="28"/>
          <w:szCs w:val="28"/>
        </w:rPr>
        <w:t>районного</w:t>
      </w:r>
      <w:proofErr w:type="gramEnd"/>
      <w:r w:rsidRPr="00350CF1">
        <w:rPr>
          <w:sz w:val="28"/>
          <w:szCs w:val="28"/>
        </w:rPr>
        <w:t xml:space="preserve"> бюджету;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5) забезпечує ефективне і цільове використання відповідних бюджетних кошті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6) бере участь у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ідготовці заходів щодо регіонального розвитку;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7) розробляє в межах компетенції проекти розпоряджень районної державної</w:t>
      </w:r>
      <w:r>
        <w:rPr>
          <w:sz w:val="28"/>
          <w:szCs w:val="28"/>
        </w:rPr>
        <w:t xml:space="preserve"> (військової)</w:t>
      </w:r>
      <w:r w:rsidRPr="00350CF1">
        <w:rPr>
          <w:sz w:val="28"/>
          <w:szCs w:val="28"/>
        </w:rPr>
        <w:t xml:space="preserve"> адміністрації, у визначених законом випадках – проекти нормативно-правових актів з питань реалізації державної ветеранської політики;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8) бере участь у розробленні проектів розпоряджень районної державної</w:t>
      </w:r>
      <w:r>
        <w:rPr>
          <w:sz w:val="28"/>
          <w:szCs w:val="28"/>
        </w:rPr>
        <w:t xml:space="preserve"> (військової)</w:t>
      </w:r>
      <w:r w:rsidRPr="00350CF1">
        <w:rPr>
          <w:sz w:val="28"/>
          <w:szCs w:val="28"/>
        </w:rPr>
        <w:t xml:space="preserve"> адміністрації, </w:t>
      </w:r>
      <w:r>
        <w:rPr>
          <w:sz w:val="28"/>
          <w:szCs w:val="28"/>
          <w:lang w:val="uk-UA"/>
        </w:rPr>
        <w:t xml:space="preserve"> </w:t>
      </w:r>
      <w:r w:rsidRPr="00350CF1">
        <w:rPr>
          <w:sz w:val="28"/>
          <w:szCs w:val="28"/>
        </w:rPr>
        <w:t>проектів нормативно-правових акті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,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головними розробниками яких є інші структурні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ідрозділи районної державної адміністрації;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9) бере участь у погодженні проектів нормативно-правових актів, розроблених іншими органами виконавчої влади;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10) бере участь у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>ідготовці звітів голови</w:t>
      </w:r>
      <w:r>
        <w:rPr>
          <w:sz w:val="28"/>
          <w:szCs w:val="28"/>
        </w:rPr>
        <w:t xml:space="preserve"> (начальника)</w:t>
      </w:r>
      <w:r w:rsidRPr="00350CF1">
        <w:rPr>
          <w:sz w:val="28"/>
          <w:szCs w:val="28"/>
        </w:rPr>
        <w:t xml:space="preserve"> районної державної</w:t>
      </w:r>
      <w:r>
        <w:rPr>
          <w:sz w:val="28"/>
          <w:szCs w:val="28"/>
        </w:rPr>
        <w:t xml:space="preserve"> (військової)</w:t>
      </w:r>
      <w:r w:rsidRPr="00350CF1">
        <w:rPr>
          <w:sz w:val="28"/>
          <w:szCs w:val="28"/>
        </w:rPr>
        <w:t xml:space="preserve"> адміністрації</w:t>
      </w:r>
      <w:r>
        <w:rPr>
          <w:sz w:val="28"/>
          <w:szCs w:val="28"/>
        </w:rPr>
        <w:t xml:space="preserve"> </w:t>
      </w:r>
      <w:r w:rsidRPr="00350CF1">
        <w:rPr>
          <w:sz w:val="28"/>
          <w:szCs w:val="28"/>
        </w:rPr>
        <w:t xml:space="preserve">для їх розгляду на сесії </w:t>
      </w:r>
      <w:r>
        <w:rPr>
          <w:sz w:val="28"/>
          <w:szCs w:val="28"/>
        </w:rPr>
        <w:t>Калуської районної</w:t>
      </w:r>
      <w:r w:rsidRPr="00350CF1">
        <w:rPr>
          <w:sz w:val="28"/>
          <w:szCs w:val="28"/>
        </w:rPr>
        <w:t xml:space="preserve"> ради;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11) готує самостійно або разом з іншими структурними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>ідрозділами районної державної адміністрації інформаційні та аналітичні матеріали, статистичну, адміністративну, оперативну звітність з питань, що належать до його ком</w:t>
      </w:r>
      <w:r>
        <w:rPr>
          <w:sz w:val="28"/>
          <w:szCs w:val="28"/>
        </w:rPr>
        <w:t xml:space="preserve">петенції, для подання обласній </w:t>
      </w:r>
      <w:r w:rsidRPr="00350CF1">
        <w:rPr>
          <w:sz w:val="28"/>
          <w:szCs w:val="28"/>
        </w:rPr>
        <w:t xml:space="preserve">(військовій) державній адміністрації, Мінветеранів;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12) забезпечує реалізацію заходів щодо запобігання корупції;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350CF1">
        <w:rPr>
          <w:sz w:val="28"/>
          <w:szCs w:val="28"/>
        </w:rPr>
        <w:t xml:space="preserve">готує у межах повноважень проекти угод, договорів, меморандумів, протоколів </w:t>
      </w:r>
      <w:proofErr w:type="gramStart"/>
      <w:r w:rsidRPr="00350CF1">
        <w:rPr>
          <w:sz w:val="28"/>
          <w:szCs w:val="28"/>
        </w:rPr>
        <w:t>зустр</w:t>
      </w:r>
      <w:proofErr w:type="gramEnd"/>
      <w:r w:rsidRPr="00350CF1">
        <w:rPr>
          <w:sz w:val="28"/>
          <w:szCs w:val="28"/>
        </w:rPr>
        <w:t xml:space="preserve">ічей делегацій і робочих груп, бере участь у їх розробленні;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14) розглядає в установленому законодавством порядку звернення громадян;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15) опрацьовує запити і звернення народних депутатів України та депутатів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ідповідних місцевих рад;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16) забезпечує доступ до публічної інформації, розпорядником якої є структурний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ідрозділ;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17) постійно інформує населення про виконання своїх повноважень, визначених законом;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18) надає методичну допомогу з питань виконання наданих їм законом повноважень органів виконавчої влади у сфері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іального захисту ветеранів та членів їх сімей;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19) виконує повноваження, делеговані органами </w:t>
      </w:r>
      <w:proofErr w:type="gramStart"/>
      <w:r w:rsidRPr="00350CF1">
        <w:rPr>
          <w:sz w:val="28"/>
          <w:szCs w:val="28"/>
        </w:rPr>
        <w:t>м</w:t>
      </w:r>
      <w:proofErr w:type="gramEnd"/>
      <w:r w:rsidRPr="00350CF1">
        <w:rPr>
          <w:sz w:val="28"/>
          <w:szCs w:val="28"/>
        </w:rPr>
        <w:t xml:space="preserve">ісцевого самоврядування;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20) забезпечує в межах повноважень виконання завдань мобілізаційної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ідготовки, цивільного захисту населення, дотримання вимог законодавства з охорони праці, пожежної безпеки;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21) організовує роботу з укомплектування, зберігання, </w:t>
      </w:r>
      <w:proofErr w:type="gramStart"/>
      <w:r w:rsidRPr="00350CF1">
        <w:rPr>
          <w:sz w:val="28"/>
          <w:szCs w:val="28"/>
        </w:rPr>
        <w:t>обл</w:t>
      </w:r>
      <w:proofErr w:type="gramEnd"/>
      <w:r w:rsidRPr="00350CF1">
        <w:rPr>
          <w:sz w:val="28"/>
          <w:szCs w:val="28"/>
        </w:rPr>
        <w:t xml:space="preserve">іку та використання архівних документів;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22) забезпечує в межах повноважень реалізацію державної політики стосовно захисту інформації з обмеженим доступом;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23) забезпечує захист персональних даних;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24) готує пропозиції стосовно вдосконалення нормативно-правової бази з питань, що належать до його компетенції, і вносить ї</w:t>
      </w:r>
      <w:proofErr w:type="gramStart"/>
      <w:r w:rsidRPr="00350CF1">
        <w:rPr>
          <w:sz w:val="28"/>
          <w:szCs w:val="28"/>
        </w:rPr>
        <w:t>х</w:t>
      </w:r>
      <w:proofErr w:type="gramEnd"/>
      <w:r w:rsidRPr="00350CF1">
        <w:rPr>
          <w:sz w:val="28"/>
          <w:szCs w:val="28"/>
        </w:rPr>
        <w:t xml:space="preserve"> в </w:t>
      </w:r>
      <w:r>
        <w:rPr>
          <w:sz w:val="28"/>
          <w:szCs w:val="28"/>
        </w:rPr>
        <w:t>установленому порядку</w:t>
      </w:r>
      <w:r w:rsidRPr="00350CF1">
        <w:rPr>
          <w:sz w:val="28"/>
          <w:szCs w:val="28"/>
        </w:rPr>
        <w:t xml:space="preserve"> на розгляд районної державної адміністрації;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25) проводить моніторинг проблемних питань реалізації державної ветеранської політики, готує та подає пропозиції щодо їх врегулювання </w:t>
      </w:r>
      <w:proofErr w:type="gramStart"/>
      <w:r w:rsidRPr="00350CF1">
        <w:rPr>
          <w:sz w:val="28"/>
          <w:szCs w:val="28"/>
        </w:rPr>
        <w:t>районною</w:t>
      </w:r>
      <w:proofErr w:type="gramEnd"/>
      <w:r w:rsidRPr="00350CF1">
        <w:rPr>
          <w:sz w:val="28"/>
          <w:szCs w:val="28"/>
        </w:rPr>
        <w:t xml:space="preserve"> державною адміністрацією;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26) </w:t>
      </w:r>
      <w:r w:rsidRPr="00350CF1">
        <w:rPr>
          <w:sz w:val="28"/>
          <w:szCs w:val="28"/>
        </w:rPr>
        <w:t xml:space="preserve">координує та забезпечує у </w:t>
      </w:r>
      <w:proofErr w:type="gramStart"/>
      <w:r w:rsidRPr="00350CF1">
        <w:rPr>
          <w:sz w:val="28"/>
          <w:szCs w:val="28"/>
        </w:rPr>
        <w:t>межах</w:t>
      </w:r>
      <w:proofErr w:type="gramEnd"/>
      <w:r w:rsidRPr="00350CF1">
        <w:rPr>
          <w:sz w:val="28"/>
          <w:szCs w:val="28"/>
        </w:rPr>
        <w:t xml:space="preserve"> повноважень виконання державних, галузевих і регіональних програм з питань реалізації державної ветеранської політики;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27) </w:t>
      </w:r>
      <w:r w:rsidRPr="00350CF1">
        <w:rPr>
          <w:sz w:val="28"/>
          <w:szCs w:val="28"/>
        </w:rPr>
        <w:t xml:space="preserve">реалізує бюджетні програми, що стосуються державної ветеранської політики відповідно до законодавства;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9A0E32">
        <w:rPr>
          <w:sz w:val="28"/>
          <w:szCs w:val="28"/>
        </w:rPr>
        <w:t>28) вносить подання голові</w:t>
      </w:r>
      <w:r>
        <w:rPr>
          <w:sz w:val="28"/>
          <w:szCs w:val="28"/>
        </w:rPr>
        <w:t xml:space="preserve"> (начальнику)</w:t>
      </w:r>
      <w:r w:rsidRPr="009A0E32">
        <w:rPr>
          <w:sz w:val="28"/>
          <w:szCs w:val="28"/>
        </w:rPr>
        <w:t xml:space="preserve"> районної державної </w:t>
      </w:r>
      <w:r>
        <w:rPr>
          <w:sz w:val="28"/>
          <w:szCs w:val="28"/>
        </w:rPr>
        <w:t xml:space="preserve">(військової) </w:t>
      </w:r>
      <w:r w:rsidRPr="009A0E32">
        <w:rPr>
          <w:sz w:val="28"/>
          <w:szCs w:val="28"/>
        </w:rPr>
        <w:t xml:space="preserve">адміністрації про створення комісії щодо розгляду заяв ветеранів та членів </w:t>
      </w:r>
      <w:proofErr w:type="gramStart"/>
      <w:r w:rsidRPr="009A0E32">
        <w:rPr>
          <w:sz w:val="28"/>
          <w:szCs w:val="28"/>
        </w:rPr>
        <w:t>сімей</w:t>
      </w:r>
      <w:proofErr w:type="gramEnd"/>
      <w:r w:rsidRPr="009A0E32">
        <w:rPr>
          <w:sz w:val="28"/>
          <w:szCs w:val="28"/>
        </w:rPr>
        <w:t xml:space="preserve"> ветеранів про призначення грошової компенсації за належні для отримання жилі приміщення (далі – комісія щодо розгляду заяв про призначення грошової компенсації);</w:t>
      </w:r>
      <w:r w:rsidRPr="00350CF1">
        <w:rPr>
          <w:sz w:val="28"/>
          <w:szCs w:val="28"/>
        </w:rPr>
        <w:t xml:space="preserve">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29) бере участь у діяльності комісії щодо розгляду заяв про призначення грошової компенсації;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30) приймає </w:t>
      </w:r>
      <w:proofErr w:type="gramStart"/>
      <w:r w:rsidRPr="00350CF1">
        <w:rPr>
          <w:sz w:val="28"/>
          <w:szCs w:val="28"/>
        </w:rPr>
        <w:t>р</w:t>
      </w:r>
      <w:proofErr w:type="gramEnd"/>
      <w:r w:rsidRPr="00350CF1">
        <w:rPr>
          <w:sz w:val="28"/>
          <w:szCs w:val="28"/>
        </w:rPr>
        <w:t xml:space="preserve">ішення про надання, позбавлення статусу ветерана війни та члена сім’ї загиблого (померлого) ветерана війни, члена сім’ї загиблого (померлого) Захисника чи Захисниці України;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31) бере участь в організаційно-методичному забезпеченні роботи помічникі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 ветеранів;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32) спільно </w:t>
      </w:r>
      <w:r w:rsidRPr="009A0E32">
        <w:rPr>
          <w:sz w:val="28"/>
          <w:szCs w:val="28"/>
        </w:rPr>
        <w:t xml:space="preserve">із </w:t>
      </w:r>
      <w:r w:rsidRPr="009A0E32">
        <w:rPr>
          <w:sz w:val="28"/>
        </w:rPr>
        <w:t xml:space="preserve">відділом освіти, охорони здоров’я, культури, спорту управління </w:t>
      </w:r>
      <w:proofErr w:type="gramStart"/>
      <w:r w:rsidRPr="009A0E32">
        <w:rPr>
          <w:sz w:val="28"/>
        </w:rPr>
        <w:t>соц</w:t>
      </w:r>
      <w:proofErr w:type="gramEnd"/>
      <w:r w:rsidRPr="009A0E32">
        <w:rPr>
          <w:sz w:val="28"/>
        </w:rPr>
        <w:t>іально-економічного розвитку території районної державної адміністрації</w:t>
      </w:r>
      <w:r>
        <w:rPr>
          <w:sz w:val="28"/>
        </w:rPr>
        <w:t xml:space="preserve"> </w:t>
      </w:r>
      <w:r w:rsidRPr="00350CF1">
        <w:rPr>
          <w:sz w:val="28"/>
          <w:szCs w:val="28"/>
        </w:rPr>
        <w:t xml:space="preserve">та </w:t>
      </w:r>
      <w:r w:rsidRPr="00277818">
        <w:rPr>
          <w:sz w:val="28"/>
          <w:szCs w:val="28"/>
        </w:rPr>
        <w:t>регіональною</w:t>
      </w:r>
      <w:r w:rsidRPr="00350CF1">
        <w:rPr>
          <w:sz w:val="28"/>
          <w:szCs w:val="28"/>
        </w:rPr>
        <w:t xml:space="preserve"> службою зайнятості бере участь у проведенні моніторингових досліджень потреб регіонального ринку праці;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33) бере участь у реалізації державної політики у сфері оздоровлення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на яких поширюється дія Закону України </w:t>
      </w:r>
      <w:r>
        <w:rPr>
          <w:sz w:val="28"/>
          <w:szCs w:val="28"/>
        </w:rPr>
        <w:t>«</w:t>
      </w:r>
      <w:r w:rsidRPr="00350CF1">
        <w:rPr>
          <w:sz w:val="28"/>
          <w:szCs w:val="28"/>
        </w:rPr>
        <w:t>Про статус ветеранів війни, гарантії їх соціального захисту</w:t>
      </w:r>
      <w:r>
        <w:rPr>
          <w:sz w:val="28"/>
          <w:szCs w:val="28"/>
        </w:rPr>
        <w:t>»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34) організовує санаторно-курортне лікування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а також виплату їм грошової компенсації вартості самостійного санаторно-курортного лікування, виплату грошової компенсації замість санаторно-курортної путівки, передбачені Законом України </w:t>
      </w:r>
      <w:r>
        <w:rPr>
          <w:sz w:val="28"/>
          <w:szCs w:val="28"/>
        </w:rPr>
        <w:t>«</w:t>
      </w:r>
      <w:r w:rsidRPr="00350CF1">
        <w:rPr>
          <w:sz w:val="28"/>
          <w:szCs w:val="28"/>
        </w:rPr>
        <w:t>Про статус ветеранів війни, гарантії їх соціального захисту</w:t>
      </w:r>
      <w:r>
        <w:rPr>
          <w:sz w:val="28"/>
          <w:szCs w:val="28"/>
        </w:rPr>
        <w:t>»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proofErr w:type="gramStart"/>
      <w:r w:rsidRPr="00350CF1">
        <w:rPr>
          <w:sz w:val="28"/>
          <w:szCs w:val="28"/>
        </w:rPr>
        <w:t xml:space="preserve">35) організовує співпрацю </w:t>
      </w:r>
      <w:r w:rsidRPr="00277818">
        <w:rPr>
          <w:sz w:val="28"/>
          <w:szCs w:val="28"/>
        </w:rPr>
        <w:t>місцевих органів виконавчої влади</w:t>
      </w:r>
      <w:r w:rsidRPr="00350CF1">
        <w:rPr>
          <w:sz w:val="28"/>
          <w:szCs w:val="28"/>
        </w:rPr>
        <w:t xml:space="preserve"> та органів місцевого самоврядування із профспілками та їхніми об’єднаннями, організаціями роботодавців та їхніми об’єднаннями, громадськими організаціями ветеранів та громадськими організаціями, що здійснюють діяльність у сфері державної ветеранської політики; </w:t>
      </w:r>
      <w:proofErr w:type="gramEnd"/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36) сприяє благодійним, </w:t>
      </w:r>
      <w:proofErr w:type="gramStart"/>
      <w:r w:rsidRPr="00350CF1">
        <w:rPr>
          <w:sz w:val="28"/>
          <w:szCs w:val="28"/>
        </w:rPr>
        <w:t>рел</w:t>
      </w:r>
      <w:proofErr w:type="gramEnd"/>
      <w:r w:rsidRPr="00350CF1">
        <w:rPr>
          <w:sz w:val="28"/>
          <w:szCs w:val="28"/>
        </w:rPr>
        <w:t xml:space="preserve">ігійним волонтерським громадським об’єднанням, установам та організаціям недержавної форми власності, окремим громадянам в наданні соціальної допомоги ветеранам війни;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37) подає </w:t>
      </w:r>
      <w:r w:rsidRPr="00277818">
        <w:rPr>
          <w:sz w:val="28"/>
          <w:szCs w:val="28"/>
        </w:rPr>
        <w:t xml:space="preserve">пропозиції управлінню з питань ветеранської політики обласної </w:t>
      </w:r>
      <w:r>
        <w:rPr>
          <w:sz w:val="28"/>
          <w:szCs w:val="28"/>
          <w:lang w:val="uk-UA"/>
        </w:rPr>
        <w:t xml:space="preserve">   </w:t>
      </w:r>
      <w:r w:rsidRPr="00277818">
        <w:rPr>
          <w:sz w:val="28"/>
          <w:szCs w:val="28"/>
        </w:rPr>
        <w:t xml:space="preserve">державної </w:t>
      </w:r>
      <w:r>
        <w:rPr>
          <w:sz w:val="28"/>
          <w:szCs w:val="28"/>
          <w:lang w:val="uk-UA"/>
        </w:rPr>
        <w:t xml:space="preserve">   </w:t>
      </w:r>
      <w:r w:rsidRPr="00277818">
        <w:rPr>
          <w:sz w:val="28"/>
          <w:szCs w:val="28"/>
        </w:rPr>
        <w:t>адміністрації</w:t>
      </w:r>
      <w:r>
        <w:rPr>
          <w:sz w:val="28"/>
          <w:szCs w:val="28"/>
          <w:lang w:val="uk-UA"/>
        </w:rPr>
        <w:t xml:space="preserve">   </w:t>
      </w:r>
      <w:r w:rsidRPr="00350CF1">
        <w:rPr>
          <w:sz w:val="28"/>
          <w:szCs w:val="28"/>
        </w:rPr>
        <w:t xml:space="preserve"> щодо </w:t>
      </w:r>
      <w:r>
        <w:rPr>
          <w:sz w:val="28"/>
          <w:szCs w:val="28"/>
          <w:lang w:val="uk-UA"/>
        </w:rPr>
        <w:t xml:space="preserve">   </w:t>
      </w:r>
      <w:r w:rsidRPr="00350CF1">
        <w:rPr>
          <w:sz w:val="28"/>
          <w:szCs w:val="28"/>
        </w:rPr>
        <w:t xml:space="preserve">формування </w:t>
      </w:r>
      <w:r>
        <w:rPr>
          <w:sz w:val="28"/>
          <w:szCs w:val="28"/>
          <w:lang w:val="uk-UA"/>
        </w:rPr>
        <w:t xml:space="preserve">   </w:t>
      </w:r>
      <w:r w:rsidRPr="00350CF1">
        <w:rPr>
          <w:sz w:val="28"/>
          <w:szCs w:val="28"/>
        </w:rPr>
        <w:t xml:space="preserve">регіонального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замовлення на підготовку кваліфікованих робітників, молодших спеціалістів, молодших фахових бакалаврів, бакалаврів з числа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членів їх сімей;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38) сприяє разом із </w:t>
      </w:r>
      <w:r w:rsidRPr="009A0E32">
        <w:rPr>
          <w:sz w:val="28"/>
        </w:rPr>
        <w:t>відділом освіти, охорони здоров’я, культури, спорту управління соціально-економічного розвитку території районної державної адміністрації</w:t>
      </w:r>
      <w:r>
        <w:rPr>
          <w:sz w:val="28"/>
        </w:rPr>
        <w:t xml:space="preserve"> </w:t>
      </w:r>
      <w:r w:rsidRPr="00350CF1">
        <w:rPr>
          <w:sz w:val="28"/>
          <w:szCs w:val="28"/>
        </w:rPr>
        <w:t xml:space="preserve">здобуттю членами сімей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 дошкільної, повної загальної середньої освіти, професійної (професійно-технічної) освіти, фахової передвищої та вищої освіти;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39) бере участь у формуванні потреби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 в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іальних, психологічних, медичних, реабілітаційних та освітніх послугах для ветеранів та членів сімей ветеранів;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40) проводить моніторинг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 щодо: стану дотримання прав і свобод ветеранів та членів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ветеранів; стану дотримання вимог законодавства щодо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іального захисту ветеранів та членів їх сімей, зокрема, трудових гарантій ветеранів, які мобілізовані, зайнятості та підвищення конкурентоспроможності на ринку праці, забезпечення послугами у сфері охорони фізичного та психічного здоров’я, здобуття дошкільної, повної загальної середньої освіти, професійної (професійно-технічної) освіти, фахової передвищої та вищої освіти,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ідвищення кваліфікації та перекваліфікації, реалізації планів та заходів у сфері фізкультурно-спортивної реабілітації, забезпечення безперешкодного доступу до об’єктів інфраструктури фізкультурно-спортивної реабілітації на місцях, забезпечення житлом; стану реалізації існуючих регіональних (державних або міжнародних) програм розвитку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ідприємницької діяльності ветеранів, грантових програм, які орієнтовані на інвестування підприємництва для ветеранів з фокусом на вид економічної діяльності;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41) надає консультативн</w:t>
      </w:r>
      <w:proofErr w:type="gramStart"/>
      <w:r w:rsidRPr="00350CF1">
        <w:rPr>
          <w:sz w:val="28"/>
          <w:szCs w:val="28"/>
        </w:rPr>
        <w:t>о-</w:t>
      </w:r>
      <w:proofErr w:type="gramEnd"/>
      <w:r w:rsidRPr="00350CF1">
        <w:rPr>
          <w:sz w:val="28"/>
          <w:szCs w:val="28"/>
        </w:rPr>
        <w:t xml:space="preserve">інформаційну підтримку щодо порядку проведення конкурсу з визначення програм (проектів, заходів), які розроблені інститутами громадянського суспільства, з питань державної ветеранської політики для реалізації яких надається фінансова підтримка з державного бюджету; </w:t>
      </w:r>
    </w:p>
    <w:p w:rsidR="0072255E" w:rsidRPr="00350CF1" w:rsidRDefault="0072255E" w:rsidP="007225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350CF1">
        <w:rPr>
          <w:sz w:val="28"/>
          <w:szCs w:val="28"/>
        </w:rPr>
        <w:t xml:space="preserve">2) бере участь у заходах моніторингу та поточного оцінювання програм (проектів, заходів), розроблених інститутами громадянського суспільства, з питань державної ветеранської політики, для виконання (реалізації) яких надається фінансова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ідтримка з державного бюджету;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43) ініціює та забезпечує проведення діалогу з громадськими об’єднаннями ветеранів та членів їх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44) забезпечує взаємодію органів місцевого самоврядування,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ідприємств, установ та організацій з громадськими об’єднаннями та представниками ветеранського руху та інформує </w:t>
      </w:r>
      <w:r>
        <w:rPr>
          <w:sz w:val="28"/>
          <w:szCs w:val="28"/>
        </w:rPr>
        <w:t xml:space="preserve">управління з питань ветеранської політики обласної державної адміністрації </w:t>
      </w:r>
      <w:r w:rsidRPr="00350CF1">
        <w:rPr>
          <w:sz w:val="28"/>
          <w:szCs w:val="28"/>
        </w:rPr>
        <w:t xml:space="preserve"> про поточний стан справ;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45) веде перелік суб’єктів підприємницької діяльності, зареєстрованих ветеранами та членами сімей загиблих (померлих)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членами сімей загиблих (померлих) Захисників та Захисниць України, які здійснюють господарську діяльність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46)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ідтримує розвиток партнерських відносин між сторонами соціального діалогу та іншими заінтересованими особами для ветеранського розвитку та підприємницьких ініціатив, з метою досягнення соціального та економічного результату;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proofErr w:type="gramStart"/>
      <w:r w:rsidRPr="00350CF1">
        <w:rPr>
          <w:sz w:val="28"/>
          <w:szCs w:val="28"/>
        </w:rPr>
        <w:t xml:space="preserve">47) планує та організовує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 здійснення заходів щодо гідного вшанування пам’яті ветеранів (здійснення пошуку, поховання та перепоховання, збереження та облаштування військових поховань, увічнення пам’яті тощо), координує діяльність </w:t>
      </w:r>
      <w:r w:rsidRPr="00277818">
        <w:rPr>
          <w:sz w:val="28"/>
          <w:szCs w:val="28"/>
        </w:rPr>
        <w:t>органів виконавчої влади</w:t>
      </w:r>
      <w:r w:rsidRPr="00350CF1">
        <w:rPr>
          <w:sz w:val="28"/>
          <w:szCs w:val="28"/>
        </w:rPr>
        <w:t xml:space="preserve"> та органів місцевого самоврядування щодо гідного вшанування пам’яті ветеранів; </w:t>
      </w:r>
      <w:proofErr w:type="gramEnd"/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48) сприяє в організації пам’ятних локацій (стенди, місця шани та вдячності, виставки), присвячених ветеранам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>;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49) бере участь в організації поховань та перепоховань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 осіб, які загинули (померли) внаслідок безпосередньої участі в бойових діях під час захисту Батьківщини або виконання обов’язків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ійськової служби на території України та інших держав;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50) планує та організовує на території </w:t>
      </w:r>
      <w:r>
        <w:rPr>
          <w:sz w:val="28"/>
          <w:szCs w:val="28"/>
        </w:rPr>
        <w:t xml:space="preserve">Калуського району </w:t>
      </w:r>
      <w:r w:rsidRPr="00350CF1">
        <w:rPr>
          <w:sz w:val="28"/>
          <w:szCs w:val="28"/>
        </w:rPr>
        <w:t xml:space="preserve">в межах своєї компетенції відзначення ювілейних, пам’ятних та історичних дат, міжнародних днів на державному </w:t>
      </w:r>
      <w:proofErr w:type="gramStart"/>
      <w:r w:rsidRPr="00350CF1">
        <w:rPr>
          <w:sz w:val="28"/>
          <w:szCs w:val="28"/>
        </w:rPr>
        <w:t>р</w:t>
      </w:r>
      <w:proofErr w:type="gramEnd"/>
      <w:r w:rsidRPr="00350CF1">
        <w:rPr>
          <w:sz w:val="28"/>
          <w:szCs w:val="28"/>
        </w:rPr>
        <w:t xml:space="preserve">івні, пов’язаних із вшануванням ветеранів, захистом незалежності, суверенітету та територіальної цілісності України, а також формуванням соборності та державності, проголошенням незалежності України;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51) забезпечує взаємодію, органів місцевого самоврядування,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ідприємств, установ та організацій на території </w:t>
      </w:r>
      <w:r>
        <w:rPr>
          <w:sz w:val="28"/>
          <w:szCs w:val="28"/>
        </w:rPr>
        <w:t xml:space="preserve">Калуського району </w:t>
      </w:r>
      <w:r w:rsidRPr="00350CF1">
        <w:rPr>
          <w:sz w:val="28"/>
          <w:szCs w:val="28"/>
        </w:rPr>
        <w:t xml:space="preserve">з питань здійснення пошуку, ведення обліку, упорядження і збереження військових поховань та встановлення імен невідомих воїнів, які загинули під час участі в бойових діях на території України та інших держав;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52) здійснює збі</w:t>
      </w:r>
      <w:proofErr w:type="gramStart"/>
      <w:r w:rsidRPr="00350CF1">
        <w:rPr>
          <w:sz w:val="28"/>
          <w:szCs w:val="28"/>
        </w:rPr>
        <w:t>р</w:t>
      </w:r>
      <w:proofErr w:type="gramEnd"/>
      <w:r w:rsidRPr="00350CF1">
        <w:rPr>
          <w:sz w:val="28"/>
          <w:szCs w:val="28"/>
        </w:rPr>
        <w:t xml:space="preserve"> інформації щодо кількості та стану місць поховань осіб, які загинули (померли) внаслідок безпосередньої участі в бойових діях під час захисту Батьківщини, а також встановлених таким особам пам’ятників та меморіальних дошок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53) бере участь в організації видання книг, інших друкованих видань, пов’язаних з увічненням пам’яті захисників Вітчизни, учасників боротьби за незалежність України у XX столі</w:t>
      </w:r>
      <w:proofErr w:type="gramStart"/>
      <w:r w:rsidRPr="00350CF1">
        <w:rPr>
          <w:sz w:val="28"/>
          <w:szCs w:val="28"/>
        </w:rPr>
        <w:t>тт</w:t>
      </w:r>
      <w:proofErr w:type="gramEnd"/>
      <w:r w:rsidRPr="00350CF1">
        <w:rPr>
          <w:sz w:val="28"/>
          <w:szCs w:val="28"/>
        </w:rPr>
        <w:t xml:space="preserve">і, мемуарів, художніх та аудіовізуальних творів, у створенні на території області музеїв, меморіалів та експозицій, проведенні наукових досліджень та конференцій, семінарів, засідань за круглим столом та інших заходів </w:t>
      </w:r>
      <w:proofErr w:type="gramStart"/>
      <w:r w:rsidRPr="00350CF1">
        <w:rPr>
          <w:sz w:val="28"/>
          <w:szCs w:val="28"/>
        </w:rPr>
        <w:t>у</w:t>
      </w:r>
      <w:proofErr w:type="gramEnd"/>
      <w:r w:rsidRPr="00350CF1">
        <w:rPr>
          <w:sz w:val="28"/>
          <w:szCs w:val="28"/>
        </w:rPr>
        <w:t xml:space="preserve"> межах </w:t>
      </w:r>
      <w:r>
        <w:rPr>
          <w:sz w:val="28"/>
          <w:szCs w:val="28"/>
        </w:rPr>
        <w:t xml:space="preserve">своєї </w:t>
      </w:r>
      <w:r w:rsidRPr="00350CF1">
        <w:rPr>
          <w:sz w:val="28"/>
          <w:szCs w:val="28"/>
        </w:rPr>
        <w:t xml:space="preserve">компетенції;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54) </w:t>
      </w:r>
      <w:r w:rsidRPr="00290151">
        <w:rPr>
          <w:sz w:val="28"/>
          <w:szCs w:val="28"/>
        </w:rPr>
        <w:t xml:space="preserve">організовує у взаємодії із відділом освіти, охорони здоров’я, культури, спорту управління </w:t>
      </w:r>
      <w:proofErr w:type="gramStart"/>
      <w:r w:rsidRPr="00290151">
        <w:rPr>
          <w:sz w:val="28"/>
          <w:szCs w:val="28"/>
        </w:rPr>
        <w:t>соц</w:t>
      </w:r>
      <w:proofErr w:type="gramEnd"/>
      <w:r w:rsidRPr="00290151">
        <w:rPr>
          <w:sz w:val="28"/>
          <w:szCs w:val="28"/>
        </w:rPr>
        <w:t>іально-економічного розвитку території районної державної адміністрації</w:t>
      </w:r>
      <w:r>
        <w:rPr>
          <w:sz w:val="28"/>
        </w:rPr>
        <w:t xml:space="preserve"> </w:t>
      </w:r>
      <w:r w:rsidRPr="00350CF1">
        <w:rPr>
          <w:sz w:val="28"/>
          <w:szCs w:val="28"/>
        </w:rPr>
        <w:t xml:space="preserve">проведення у закладах освіти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 заходів з національно-патріотичного виховання;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55) веде перелік громадських об’єднань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діяльність яких спрямована на реалізацію ветеранської політики на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56) забезпечує координацію діяльності органів місцевого самоврядування,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ідприємств, установ та організацій на території області щодо реалізації проектів і програм у межах своїх повноважень, передбачених законом;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57) забезпечує взаємодію з територіальними центрами комплектування та соціальної підтримки, суб’єктами надання публічних (електронних публічних), соціальних, освітніх, реабілітаційних, психологічних та інших послуг в частині переходу від військової служби до цивільного життя військовослужбовців з числа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ійни, які звільняються або звільнені із військової служби;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58) співпрацює з відповідними підрозділами Національної поліції в межах території </w:t>
      </w:r>
      <w:r>
        <w:rPr>
          <w:sz w:val="28"/>
          <w:szCs w:val="28"/>
        </w:rPr>
        <w:t>Калуського району</w:t>
      </w:r>
      <w:r w:rsidRPr="00350CF1">
        <w:rPr>
          <w:sz w:val="28"/>
          <w:szCs w:val="28"/>
        </w:rPr>
        <w:t xml:space="preserve"> та соціальних служб з питань запобігання та попередження вчинення правопорушень серед ветеранів 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ійни;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59) взаємодіє з центрами ветеранського розвитку, утвореними на базі закладів вищої освіти, з питання визначення та формування потреби і надання ветеранам війни, членам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ветеранів послуг з професійної адаптації;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60) взаємодіє з іншими структурними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ідрозділами районної, державної адміністрації, органів місцевого самоврядування, підприємствами, установами організаціями незалежно від форм власності з метою реалізації: заходів, спрямованих на сприяння збереженню психічного здоров’я ветеранів та членів їх сімей, реалізації права ветеранів та членів їх </w:t>
      </w:r>
      <w:proofErr w:type="gramStart"/>
      <w:r w:rsidRPr="00350CF1">
        <w:rPr>
          <w:sz w:val="28"/>
          <w:szCs w:val="28"/>
        </w:rPr>
        <w:t>сімей</w:t>
      </w:r>
      <w:proofErr w:type="gramEnd"/>
      <w:r w:rsidRPr="00350CF1">
        <w:rPr>
          <w:sz w:val="28"/>
          <w:szCs w:val="28"/>
        </w:rPr>
        <w:t xml:space="preserve"> на отримання медичної допомоги; бюджетних програм щодо забезпечення житлом, зокрема виплати грошової компенсації за належні для отримання жилі приміщення;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61) виконує інші передбачені законодавством повноваження.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8.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</w:t>
      </w:r>
      <w:r w:rsidRPr="00B904FF">
        <w:rPr>
          <w:sz w:val="28"/>
          <w:szCs w:val="28"/>
        </w:rPr>
        <w:t>для здійснення повноважень та виконання завдань, що визначені, має право:</w:t>
      </w:r>
      <w:r w:rsidRPr="00350CF1">
        <w:rPr>
          <w:sz w:val="28"/>
          <w:szCs w:val="28"/>
        </w:rPr>
        <w:t xml:space="preserve">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1) отримувати в установленому законодавством порядку від інших структурних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ідрозділів районної державної адміністрації, органів місцевого самоврядування, підприємств, установ, організацій незалежно від форм власності та від їхніх посадових осіб інформацію, документи і матеріали, необхідні для виконання визначених для нього завдань;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2) залучати до виконання окремих завдань, участі у вивченні окремих питань фахівців інших структурних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>ідр</w:t>
      </w:r>
      <w:r>
        <w:rPr>
          <w:sz w:val="28"/>
          <w:szCs w:val="28"/>
        </w:rPr>
        <w:t xml:space="preserve">озділів районної </w:t>
      </w:r>
      <w:r w:rsidRPr="00350CF1">
        <w:rPr>
          <w:sz w:val="28"/>
          <w:szCs w:val="28"/>
        </w:rPr>
        <w:t xml:space="preserve">державної адміністрації, підприємств, установ, організацій (за погодженням з їхніми керівниками), представників громадських об'єднань (за згодою);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3) вносити в установленому порядку пропозиції щодо удос</w:t>
      </w:r>
      <w:r>
        <w:rPr>
          <w:sz w:val="28"/>
          <w:szCs w:val="28"/>
        </w:rPr>
        <w:t>коналення роботи районної</w:t>
      </w:r>
      <w:r w:rsidRPr="00350CF1">
        <w:rPr>
          <w:sz w:val="28"/>
          <w:szCs w:val="28"/>
        </w:rPr>
        <w:t xml:space="preserve"> державної адміністрації з питань </w:t>
      </w:r>
      <w:proofErr w:type="gramStart"/>
      <w:r w:rsidRPr="00350CF1">
        <w:rPr>
          <w:sz w:val="28"/>
          <w:szCs w:val="28"/>
        </w:rPr>
        <w:t>соц</w:t>
      </w:r>
      <w:proofErr w:type="gramEnd"/>
      <w:r w:rsidRPr="00350CF1">
        <w:rPr>
          <w:sz w:val="28"/>
          <w:szCs w:val="28"/>
        </w:rPr>
        <w:t xml:space="preserve">іального захисту ветеранів та членів їх сімей;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4) користуватись в установленому порядку </w:t>
      </w:r>
      <w:r w:rsidRPr="00277818">
        <w:rPr>
          <w:sz w:val="28"/>
          <w:szCs w:val="28"/>
        </w:rPr>
        <w:t>інформаційними базами органів виконавчої влади,</w:t>
      </w:r>
      <w:r w:rsidRPr="00350CF1">
        <w:rPr>
          <w:sz w:val="28"/>
          <w:szCs w:val="28"/>
        </w:rPr>
        <w:t xml:space="preserve"> системами зв’язку та комунікації, мережами </w:t>
      </w:r>
      <w:proofErr w:type="gramStart"/>
      <w:r w:rsidRPr="00350CF1">
        <w:rPr>
          <w:sz w:val="28"/>
          <w:szCs w:val="28"/>
        </w:rPr>
        <w:t>спец</w:t>
      </w:r>
      <w:proofErr w:type="gramEnd"/>
      <w:r w:rsidRPr="00350CF1">
        <w:rPr>
          <w:sz w:val="28"/>
          <w:szCs w:val="28"/>
        </w:rPr>
        <w:t xml:space="preserve">іального зв'язку та іншими технічними засобами;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5) скликати в установленому порядку наради, проводити семінари та конференції з питань, що належать до його компетенції.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02221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в установленому законодавством порядку та в межах повноважень взаємодіє з апаратом</w:t>
      </w:r>
      <w:r>
        <w:rPr>
          <w:sz w:val="28"/>
          <w:szCs w:val="28"/>
        </w:rPr>
        <w:t xml:space="preserve"> та структурними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ідрозділами</w:t>
      </w:r>
      <w:r w:rsidRPr="00350CF1">
        <w:rPr>
          <w:sz w:val="28"/>
          <w:szCs w:val="28"/>
        </w:rPr>
        <w:t xml:space="preserve"> районної державної адміністрації, органами місцевого самоврядування, територіальними органами міністерств, інших центральних органів виконавчої влади, а також підприємствами, установами, організаціями з метою створення умов для провадження </w:t>
      </w:r>
      <w:proofErr w:type="gramStart"/>
      <w:r w:rsidRPr="00350CF1">
        <w:rPr>
          <w:sz w:val="28"/>
          <w:szCs w:val="28"/>
        </w:rPr>
        <w:t>посл</w:t>
      </w:r>
      <w:proofErr w:type="gramEnd"/>
      <w:r w:rsidRPr="00350CF1">
        <w:rPr>
          <w:sz w:val="28"/>
          <w:szCs w:val="28"/>
        </w:rPr>
        <w:t xml:space="preserve">ідовної та узгодженої роботи щодо забезпечення виконання строків, періодичності отримання та передання інформації, необхідної для належного виконання визначених для нього завдань і проведення запланованих заходів.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10.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очолює </w:t>
      </w:r>
      <w:r>
        <w:rPr>
          <w:sz w:val="28"/>
          <w:szCs w:val="28"/>
        </w:rPr>
        <w:t>начальник</w:t>
      </w:r>
      <w:r w:rsidRPr="00350CF1">
        <w:rPr>
          <w:sz w:val="28"/>
          <w:szCs w:val="28"/>
        </w:rPr>
        <w:t xml:space="preserve">, якого призначає на посаду та звільняє з посади </w:t>
      </w:r>
      <w:r>
        <w:rPr>
          <w:sz w:val="28"/>
          <w:szCs w:val="28"/>
        </w:rPr>
        <w:t>голова</w:t>
      </w:r>
      <w:r w:rsidRPr="00350CF1">
        <w:rPr>
          <w:sz w:val="28"/>
          <w:szCs w:val="28"/>
        </w:rPr>
        <w:t xml:space="preserve"> </w:t>
      </w:r>
      <w:r>
        <w:rPr>
          <w:sz w:val="28"/>
          <w:szCs w:val="28"/>
        </w:rPr>
        <w:t>(начальник)</w:t>
      </w:r>
      <w:r w:rsidRPr="00350CF1">
        <w:rPr>
          <w:sz w:val="28"/>
          <w:szCs w:val="28"/>
        </w:rPr>
        <w:t xml:space="preserve"> районної державної </w:t>
      </w:r>
      <w:r>
        <w:rPr>
          <w:sz w:val="28"/>
          <w:szCs w:val="28"/>
        </w:rPr>
        <w:t>(</w:t>
      </w:r>
      <w:r w:rsidRPr="00350CF1">
        <w:rPr>
          <w:sz w:val="28"/>
          <w:szCs w:val="28"/>
        </w:rPr>
        <w:t>військової</w:t>
      </w:r>
      <w:r>
        <w:rPr>
          <w:sz w:val="28"/>
          <w:szCs w:val="28"/>
        </w:rPr>
        <w:t>)</w:t>
      </w:r>
      <w:r w:rsidRPr="00350CF1">
        <w:rPr>
          <w:sz w:val="28"/>
          <w:szCs w:val="28"/>
        </w:rPr>
        <w:t xml:space="preserve"> адміністрації згідно із законодавством про державну службу за погодженням з обласною </w:t>
      </w:r>
      <w:proofErr w:type="gramStart"/>
      <w:r>
        <w:rPr>
          <w:sz w:val="28"/>
          <w:szCs w:val="28"/>
        </w:rPr>
        <w:t>державною</w:t>
      </w:r>
      <w:proofErr w:type="gramEnd"/>
      <w:r>
        <w:rPr>
          <w:sz w:val="28"/>
          <w:szCs w:val="28"/>
        </w:rPr>
        <w:t xml:space="preserve"> адміністрацією.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11. </w:t>
      </w:r>
      <w:r>
        <w:rPr>
          <w:sz w:val="28"/>
          <w:szCs w:val="28"/>
        </w:rPr>
        <w:t>Начальник 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: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proofErr w:type="gramStart"/>
      <w:r w:rsidRPr="00350CF1">
        <w:rPr>
          <w:sz w:val="28"/>
          <w:szCs w:val="28"/>
        </w:rPr>
        <w:t xml:space="preserve">1) керує роботою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, є персонально відповідальним за організацію та результати його діяльності, сприяє створенню належних умов праці </w:t>
      </w:r>
      <w:r>
        <w:rPr>
          <w:sz w:val="28"/>
          <w:szCs w:val="28"/>
        </w:rPr>
        <w:t>в ньому</w:t>
      </w:r>
      <w:r w:rsidRPr="00350CF1">
        <w:rPr>
          <w:sz w:val="28"/>
          <w:szCs w:val="28"/>
        </w:rPr>
        <w:t xml:space="preserve">; </w:t>
      </w:r>
      <w:proofErr w:type="gramEnd"/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2) подає на затвердження голові </w:t>
      </w:r>
      <w:r>
        <w:rPr>
          <w:sz w:val="28"/>
          <w:szCs w:val="28"/>
        </w:rPr>
        <w:t>(начальнику)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 положення про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3) затверджує посадові інструкції працівників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та визначає їхні обов’язки;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4) планує роботу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, вносить пропозиції щодо формування планів роботи районної державної адміністрації;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5) вживає заходів щодо удосконалення організації та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ідвищення ефективності роботи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lastRenderedPageBreak/>
        <w:t>6) звітує перед голов</w:t>
      </w:r>
      <w:r>
        <w:rPr>
          <w:sz w:val="28"/>
          <w:szCs w:val="28"/>
        </w:rPr>
        <w:t>ою</w:t>
      </w:r>
      <w:r w:rsidRPr="00350CF1">
        <w:rPr>
          <w:sz w:val="28"/>
          <w:szCs w:val="28"/>
        </w:rPr>
        <w:t xml:space="preserve"> </w:t>
      </w:r>
      <w:r>
        <w:rPr>
          <w:sz w:val="28"/>
          <w:szCs w:val="28"/>
        </w:rPr>
        <w:t>(начальником)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 про виконання завдань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та затверджених планів роботи;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7) може входити </w:t>
      </w:r>
      <w:proofErr w:type="gramStart"/>
      <w:r w:rsidRPr="00350CF1">
        <w:rPr>
          <w:sz w:val="28"/>
          <w:szCs w:val="28"/>
        </w:rPr>
        <w:t>до</w:t>
      </w:r>
      <w:proofErr w:type="gramEnd"/>
      <w:r w:rsidRPr="00350CF1">
        <w:rPr>
          <w:sz w:val="28"/>
          <w:szCs w:val="28"/>
        </w:rPr>
        <w:t xml:space="preserve"> складу колегії районної державної адміністрації;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8) вносить пропозиції стосовно розгляду на засіданнях колегії, утвореної районною державною адміністрацією, питань, що належать до компетенції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, розробляє проекти відповідних </w:t>
      </w:r>
      <w:proofErr w:type="gramStart"/>
      <w:r w:rsidRPr="00350CF1">
        <w:rPr>
          <w:sz w:val="28"/>
          <w:szCs w:val="28"/>
        </w:rPr>
        <w:t>р</w:t>
      </w:r>
      <w:proofErr w:type="gramEnd"/>
      <w:r w:rsidRPr="00350CF1">
        <w:rPr>
          <w:sz w:val="28"/>
          <w:szCs w:val="28"/>
        </w:rPr>
        <w:t xml:space="preserve">ішень;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9) може брати участь у засіданнях органів </w:t>
      </w:r>
      <w:proofErr w:type="gramStart"/>
      <w:r w:rsidRPr="00350CF1">
        <w:rPr>
          <w:sz w:val="28"/>
          <w:szCs w:val="28"/>
        </w:rPr>
        <w:t>м</w:t>
      </w:r>
      <w:proofErr w:type="gramEnd"/>
      <w:r w:rsidRPr="00350CF1">
        <w:rPr>
          <w:sz w:val="28"/>
          <w:szCs w:val="28"/>
        </w:rPr>
        <w:t xml:space="preserve">ісцевого самоврядування;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10) представляє інтереси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у взаємовідносинах з іншими структурними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>ідрозділами районної державної адміністрації, органами місцевого самоврядування, підприємствами, установами, організаціями</w:t>
      </w:r>
      <w:r>
        <w:rPr>
          <w:sz w:val="28"/>
          <w:szCs w:val="28"/>
        </w:rPr>
        <w:t xml:space="preserve"> – </w:t>
      </w:r>
      <w:r w:rsidRPr="00350CF1">
        <w:rPr>
          <w:sz w:val="28"/>
          <w:szCs w:val="28"/>
        </w:rPr>
        <w:t xml:space="preserve">за дорученням керівництва районної державної адміністрації;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11) видає в межах повноважень накази, організовує контроль за їх виконанням</w:t>
      </w:r>
      <w:r>
        <w:rPr>
          <w:sz w:val="28"/>
          <w:szCs w:val="28"/>
        </w:rPr>
        <w:t>.</w:t>
      </w:r>
      <w:r w:rsidRPr="00350CF1">
        <w:rPr>
          <w:sz w:val="28"/>
          <w:szCs w:val="28"/>
        </w:rPr>
        <w:t xml:space="preserve"> </w:t>
      </w:r>
    </w:p>
    <w:p w:rsidR="0072255E" w:rsidRPr="00277818" w:rsidRDefault="0072255E" w:rsidP="0072255E">
      <w:pPr>
        <w:ind w:firstLine="708"/>
        <w:jc w:val="both"/>
        <w:rPr>
          <w:sz w:val="28"/>
          <w:szCs w:val="28"/>
        </w:rPr>
      </w:pPr>
      <w:r w:rsidRPr="00277818">
        <w:rPr>
          <w:sz w:val="28"/>
          <w:szCs w:val="28"/>
        </w:rPr>
        <w:t xml:space="preserve">Накази нормативно-правового характеру, які зачіпають права, свободи і законні інтереси громадян або мають міжвідомчий характер, </w:t>
      </w:r>
      <w:proofErr w:type="gramStart"/>
      <w:r w:rsidRPr="00277818">
        <w:rPr>
          <w:sz w:val="28"/>
          <w:szCs w:val="28"/>
        </w:rPr>
        <w:t>п</w:t>
      </w:r>
      <w:proofErr w:type="gramEnd"/>
      <w:r w:rsidRPr="00277818">
        <w:rPr>
          <w:sz w:val="28"/>
          <w:szCs w:val="28"/>
        </w:rPr>
        <w:t>ідлягають державній реєстрації в територіальних органах Мін’юсту;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12) подає на затвердження голові </w:t>
      </w:r>
      <w:r>
        <w:rPr>
          <w:sz w:val="28"/>
          <w:szCs w:val="28"/>
        </w:rPr>
        <w:t>(начальнику)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 проекти кошторису та штатного розпису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в межах визначеної граничної чисельності та фонду оплати праці його працівникі</w:t>
      </w:r>
      <w:proofErr w:type="gramStart"/>
      <w:r w:rsidRPr="00350CF1">
        <w:rPr>
          <w:sz w:val="28"/>
          <w:szCs w:val="28"/>
        </w:rPr>
        <w:t>в</w:t>
      </w:r>
      <w:proofErr w:type="gramEnd"/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13) розпоряджається коштами в межах кошторису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, затвердженого головою </w:t>
      </w:r>
      <w:r>
        <w:rPr>
          <w:sz w:val="28"/>
          <w:szCs w:val="28"/>
        </w:rPr>
        <w:t>(начальником)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14) проводить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ідбір кадрів;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15) організовує роботу з </w:t>
      </w:r>
      <w:proofErr w:type="gramStart"/>
      <w:r w:rsidRPr="00350CF1">
        <w:rPr>
          <w:sz w:val="28"/>
          <w:szCs w:val="28"/>
        </w:rPr>
        <w:t>п</w:t>
      </w:r>
      <w:proofErr w:type="gramEnd"/>
      <w:r w:rsidRPr="00350CF1">
        <w:rPr>
          <w:sz w:val="28"/>
          <w:szCs w:val="28"/>
        </w:rPr>
        <w:t xml:space="preserve">ідвищення рівня професійної компетентності державних службовців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16) призначає </w:t>
      </w:r>
      <w:proofErr w:type="gramStart"/>
      <w:r w:rsidRPr="00350CF1">
        <w:rPr>
          <w:sz w:val="28"/>
          <w:szCs w:val="28"/>
        </w:rPr>
        <w:t>на</w:t>
      </w:r>
      <w:proofErr w:type="gramEnd"/>
      <w:r w:rsidRPr="00350CF1">
        <w:rPr>
          <w:sz w:val="28"/>
          <w:szCs w:val="28"/>
        </w:rPr>
        <w:t xml:space="preserve"> посади </w:t>
      </w:r>
      <w:proofErr w:type="gramStart"/>
      <w:r w:rsidRPr="00350CF1">
        <w:rPr>
          <w:sz w:val="28"/>
          <w:szCs w:val="28"/>
        </w:rPr>
        <w:t>та</w:t>
      </w:r>
      <w:proofErr w:type="gramEnd"/>
      <w:r w:rsidRPr="00350CF1">
        <w:rPr>
          <w:sz w:val="28"/>
          <w:szCs w:val="28"/>
        </w:rPr>
        <w:t xml:space="preserve"> звільняє з посад у порядку, передбаченому законодавством про державну службу, державних службовців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, виконує інші повноваження з питань державної служби; приймає на роботу та звільняє з роботи в порядку, передбаченому законодавством про працю, працівників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які не є  державними службовцями, приймає </w:t>
      </w:r>
      <w:proofErr w:type="gramStart"/>
      <w:r w:rsidRPr="00350CF1">
        <w:rPr>
          <w:sz w:val="28"/>
          <w:szCs w:val="28"/>
        </w:rPr>
        <w:t>р</w:t>
      </w:r>
      <w:proofErr w:type="gramEnd"/>
      <w:r w:rsidRPr="00350CF1">
        <w:rPr>
          <w:sz w:val="28"/>
          <w:szCs w:val="28"/>
        </w:rPr>
        <w:t xml:space="preserve">ішення щодо їх заохочення, притягнення до дисциплінарної відповідальності;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17) проводить особистий прийом громадян з питань, що належать до повноважень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;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18) забезпечує дотримання працівниками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 xml:space="preserve"> правил внутрішнього </w:t>
      </w:r>
      <w:r>
        <w:rPr>
          <w:sz w:val="28"/>
          <w:szCs w:val="28"/>
        </w:rPr>
        <w:t>службового</w:t>
      </w:r>
      <w:r w:rsidRPr="00350CF1">
        <w:rPr>
          <w:sz w:val="28"/>
          <w:szCs w:val="28"/>
        </w:rPr>
        <w:t xml:space="preserve"> розпорядку та виконавської дисципліни;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 xml:space="preserve">19) виконує інші повноваження, визначені законодавством.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29700A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29700A">
        <w:rPr>
          <w:sz w:val="28"/>
          <w:szCs w:val="28"/>
        </w:rPr>
        <w:t xml:space="preserve">. Начальник </w:t>
      </w:r>
      <w:r>
        <w:rPr>
          <w:sz w:val="28"/>
          <w:szCs w:val="28"/>
        </w:rPr>
        <w:t>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29700A">
        <w:rPr>
          <w:sz w:val="28"/>
          <w:szCs w:val="28"/>
        </w:rPr>
        <w:t xml:space="preserve"> здійснює визначені Законом України </w:t>
      </w:r>
      <w:r>
        <w:rPr>
          <w:sz w:val="28"/>
          <w:szCs w:val="28"/>
        </w:rPr>
        <w:t>«</w:t>
      </w:r>
      <w:r w:rsidRPr="0029700A">
        <w:rPr>
          <w:sz w:val="28"/>
          <w:szCs w:val="28"/>
        </w:rPr>
        <w:t>Про державну службу</w:t>
      </w:r>
      <w:r>
        <w:rPr>
          <w:sz w:val="28"/>
          <w:szCs w:val="28"/>
        </w:rPr>
        <w:t>»</w:t>
      </w:r>
      <w:r w:rsidRPr="0029700A">
        <w:rPr>
          <w:sz w:val="28"/>
          <w:szCs w:val="28"/>
        </w:rPr>
        <w:t xml:space="preserve"> повноваження керівника державної служби </w:t>
      </w:r>
      <w:r>
        <w:rPr>
          <w:sz w:val="28"/>
          <w:szCs w:val="28"/>
        </w:rPr>
        <w:t>в у</w:t>
      </w:r>
      <w:r w:rsidRPr="001D2CE9">
        <w:rPr>
          <w:sz w:val="28"/>
          <w:szCs w:val="28"/>
        </w:rPr>
        <w:t>правлінн</w:t>
      </w:r>
      <w:r>
        <w:rPr>
          <w:sz w:val="28"/>
          <w:szCs w:val="28"/>
        </w:rPr>
        <w:t xml:space="preserve">і </w:t>
      </w:r>
      <w:r w:rsidRPr="001D2CE9">
        <w:rPr>
          <w:sz w:val="28"/>
          <w:szCs w:val="28"/>
        </w:rPr>
        <w:t>з питань  ветеранської політики</w:t>
      </w:r>
      <w:r>
        <w:rPr>
          <w:sz w:val="28"/>
          <w:szCs w:val="28"/>
        </w:rPr>
        <w:t>.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29700A">
        <w:rPr>
          <w:sz w:val="28"/>
          <w:szCs w:val="28"/>
        </w:rPr>
        <w:t xml:space="preserve"> </w:t>
      </w:r>
      <w:r>
        <w:rPr>
          <w:sz w:val="28"/>
          <w:szCs w:val="28"/>
        </w:rPr>
        <w:t>13.</w:t>
      </w:r>
      <w:r w:rsidRPr="00350CF1">
        <w:rPr>
          <w:sz w:val="28"/>
          <w:szCs w:val="28"/>
        </w:rPr>
        <w:t xml:space="preserve">Накази </w:t>
      </w:r>
      <w:r>
        <w:rPr>
          <w:sz w:val="28"/>
          <w:szCs w:val="28"/>
        </w:rPr>
        <w:t>начальника у</w:t>
      </w:r>
      <w:r w:rsidRPr="001D2CE9">
        <w:rPr>
          <w:sz w:val="28"/>
          <w:szCs w:val="28"/>
        </w:rPr>
        <w:t>правління з питань  ветеранської політики</w:t>
      </w:r>
      <w:r w:rsidRPr="00350CF1">
        <w:rPr>
          <w:sz w:val="28"/>
          <w:szCs w:val="28"/>
        </w:rPr>
        <w:t>, що суперечать Конституції та законам України, актам Президента України, Кабінету Міні</w:t>
      </w:r>
      <w:proofErr w:type="gramStart"/>
      <w:r w:rsidRPr="00350CF1">
        <w:rPr>
          <w:sz w:val="28"/>
          <w:szCs w:val="28"/>
        </w:rPr>
        <w:t>стр</w:t>
      </w:r>
      <w:proofErr w:type="gramEnd"/>
      <w:r w:rsidRPr="00350CF1">
        <w:rPr>
          <w:sz w:val="28"/>
          <w:szCs w:val="28"/>
        </w:rPr>
        <w:t xml:space="preserve">ів України, міністерств, інших центральних органів виконавчої влади, можуть бути скасовані Мінветеранів, головою </w:t>
      </w:r>
      <w:r>
        <w:rPr>
          <w:sz w:val="28"/>
          <w:szCs w:val="28"/>
        </w:rPr>
        <w:t>(начальником)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, головою </w:t>
      </w:r>
      <w:r>
        <w:rPr>
          <w:sz w:val="28"/>
          <w:szCs w:val="28"/>
        </w:rPr>
        <w:t>(начальником)</w:t>
      </w:r>
      <w:r w:rsidRPr="00350C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обласної</w:t>
      </w:r>
      <w:r w:rsidRPr="00350C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державної (військової) </w:t>
      </w:r>
      <w:r w:rsidRPr="00350CF1">
        <w:rPr>
          <w:sz w:val="28"/>
          <w:szCs w:val="28"/>
        </w:rPr>
        <w:t xml:space="preserve"> адм</w:t>
      </w:r>
      <w:r>
        <w:rPr>
          <w:sz w:val="28"/>
          <w:szCs w:val="28"/>
        </w:rPr>
        <w:t>іністрації</w:t>
      </w:r>
      <w:r w:rsidRPr="00350CF1">
        <w:rPr>
          <w:sz w:val="28"/>
          <w:szCs w:val="28"/>
        </w:rPr>
        <w:t xml:space="preserve">. </w:t>
      </w:r>
    </w:p>
    <w:p w:rsidR="0072255E" w:rsidRDefault="0072255E" w:rsidP="0072255E">
      <w:pPr>
        <w:ind w:firstLine="708"/>
        <w:jc w:val="both"/>
        <w:rPr>
          <w:sz w:val="28"/>
          <w:szCs w:val="28"/>
        </w:rPr>
      </w:pPr>
      <w:r w:rsidRPr="0029700A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9700A">
        <w:rPr>
          <w:sz w:val="28"/>
          <w:szCs w:val="28"/>
        </w:rPr>
        <w:t>.Начальник управління з питань  ветеранської політики може мати заступникі</w:t>
      </w:r>
      <w:proofErr w:type="gramStart"/>
      <w:r w:rsidRPr="0029700A">
        <w:rPr>
          <w:sz w:val="28"/>
          <w:szCs w:val="28"/>
        </w:rPr>
        <w:t>в</w:t>
      </w:r>
      <w:proofErr w:type="gramEnd"/>
      <w:r w:rsidRPr="0029700A">
        <w:rPr>
          <w:sz w:val="28"/>
          <w:szCs w:val="28"/>
        </w:rPr>
        <w:t xml:space="preserve">, </w:t>
      </w:r>
      <w:proofErr w:type="gramStart"/>
      <w:r w:rsidRPr="0029700A">
        <w:rPr>
          <w:sz w:val="28"/>
          <w:szCs w:val="28"/>
        </w:rPr>
        <w:t>як</w:t>
      </w:r>
      <w:proofErr w:type="gramEnd"/>
      <w:r w:rsidRPr="0029700A">
        <w:rPr>
          <w:sz w:val="28"/>
          <w:szCs w:val="28"/>
        </w:rPr>
        <w:t>і  призначаються на посаду та звільняються з посади начальником управління з питань  ветеранської політики відповідно до законодавства про державну службу.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350CF1">
        <w:rPr>
          <w:sz w:val="28"/>
          <w:szCs w:val="28"/>
        </w:rPr>
        <w:t xml:space="preserve">. Граничну чисельність, фонд </w:t>
      </w:r>
      <w:proofErr w:type="gramStart"/>
      <w:r w:rsidRPr="00350CF1">
        <w:rPr>
          <w:sz w:val="28"/>
          <w:szCs w:val="28"/>
        </w:rPr>
        <w:t>оплати праці працівник</w:t>
      </w:r>
      <w:proofErr w:type="gramEnd"/>
      <w:r w:rsidRPr="00350CF1">
        <w:rPr>
          <w:sz w:val="28"/>
          <w:szCs w:val="28"/>
        </w:rPr>
        <w:t xml:space="preserve">ів </w:t>
      </w:r>
      <w:r w:rsidRPr="0029700A">
        <w:rPr>
          <w:sz w:val="28"/>
          <w:szCs w:val="28"/>
        </w:rPr>
        <w:t xml:space="preserve">управління з питань  ветеранської політики </w:t>
      </w:r>
      <w:r w:rsidRPr="00350CF1">
        <w:rPr>
          <w:sz w:val="28"/>
          <w:szCs w:val="28"/>
        </w:rPr>
        <w:t>визначає голов</w:t>
      </w:r>
      <w:r>
        <w:rPr>
          <w:sz w:val="28"/>
          <w:szCs w:val="28"/>
        </w:rPr>
        <w:t>а</w:t>
      </w:r>
      <w:r w:rsidRPr="00350CF1">
        <w:rPr>
          <w:sz w:val="28"/>
          <w:szCs w:val="28"/>
        </w:rPr>
        <w:t xml:space="preserve"> </w:t>
      </w:r>
      <w:r>
        <w:rPr>
          <w:sz w:val="28"/>
          <w:szCs w:val="28"/>
        </w:rPr>
        <w:t>(начальник)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 в межах відповідних бюджетних призначень.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350CF1">
        <w:rPr>
          <w:sz w:val="28"/>
          <w:szCs w:val="28"/>
        </w:rPr>
        <w:t xml:space="preserve">. Штатний розпис і кошторис </w:t>
      </w:r>
      <w:r w:rsidRPr="0029700A">
        <w:rPr>
          <w:sz w:val="28"/>
          <w:szCs w:val="28"/>
        </w:rPr>
        <w:t xml:space="preserve">управління з питань  ветеранської політики </w:t>
      </w:r>
      <w:r w:rsidRPr="00350CF1">
        <w:rPr>
          <w:sz w:val="28"/>
          <w:szCs w:val="28"/>
        </w:rPr>
        <w:t xml:space="preserve">затверджує голова </w:t>
      </w:r>
      <w:r>
        <w:rPr>
          <w:sz w:val="28"/>
          <w:szCs w:val="28"/>
        </w:rPr>
        <w:t>(начальник)</w:t>
      </w:r>
      <w:r w:rsidRPr="00350CF1">
        <w:rPr>
          <w:sz w:val="28"/>
          <w:szCs w:val="28"/>
        </w:rPr>
        <w:t xml:space="preserve"> районної</w:t>
      </w:r>
      <w:r>
        <w:rPr>
          <w:sz w:val="28"/>
          <w:szCs w:val="28"/>
        </w:rPr>
        <w:t xml:space="preserve"> державної (військової) адміністрації</w:t>
      </w:r>
      <w:r w:rsidRPr="00350CF1">
        <w:rPr>
          <w:sz w:val="28"/>
          <w:szCs w:val="28"/>
        </w:rPr>
        <w:t xml:space="preserve">  за пропозиціями начальника </w:t>
      </w:r>
      <w:r w:rsidRPr="0029700A">
        <w:rPr>
          <w:sz w:val="28"/>
          <w:szCs w:val="28"/>
        </w:rPr>
        <w:t>управління з питань  ветеранської політики</w:t>
      </w:r>
      <w:r w:rsidRPr="00350CF1">
        <w:rPr>
          <w:sz w:val="28"/>
          <w:szCs w:val="28"/>
        </w:rPr>
        <w:t xml:space="preserve"> відповідно до Порядку складання, розгляду, затвердження та основних вимог до виконання кошторисів бюджетних установ, затверджених постановою Кабінету Міні</w:t>
      </w:r>
      <w:proofErr w:type="gramStart"/>
      <w:r w:rsidRPr="00350CF1">
        <w:rPr>
          <w:sz w:val="28"/>
          <w:szCs w:val="28"/>
        </w:rPr>
        <w:t>стр</w:t>
      </w:r>
      <w:proofErr w:type="gramEnd"/>
      <w:r w:rsidRPr="00350CF1">
        <w:rPr>
          <w:sz w:val="28"/>
          <w:szCs w:val="28"/>
        </w:rPr>
        <w:t xml:space="preserve">ів України від 28 </w:t>
      </w:r>
      <w:proofErr w:type="gramStart"/>
      <w:r w:rsidRPr="00350CF1">
        <w:rPr>
          <w:sz w:val="28"/>
          <w:szCs w:val="28"/>
        </w:rPr>
        <w:t>лютого</w:t>
      </w:r>
      <w:proofErr w:type="gramEnd"/>
      <w:r w:rsidRPr="00350CF1">
        <w:rPr>
          <w:sz w:val="28"/>
          <w:szCs w:val="28"/>
        </w:rPr>
        <w:t xml:space="preserve"> 2002 року № 228. </w:t>
      </w:r>
    </w:p>
    <w:p w:rsidR="0072255E" w:rsidRPr="00350CF1" w:rsidRDefault="0072255E" w:rsidP="0072255E">
      <w:pPr>
        <w:ind w:firstLine="708"/>
        <w:jc w:val="both"/>
        <w:rPr>
          <w:sz w:val="28"/>
          <w:szCs w:val="28"/>
        </w:rPr>
      </w:pPr>
      <w:r w:rsidRPr="00350CF1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350CF1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29700A">
        <w:rPr>
          <w:sz w:val="28"/>
          <w:szCs w:val="28"/>
        </w:rPr>
        <w:t xml:space="preserve">правління з питань  ветеранської політики </w:t>
      </w:r>
      <w:r w:rsidRPr="00350CF1">
        <w:rPr>
          <w:sz w:val="28"/>
          <w:szCs w:val="28"/>
        </w:rPr>
        <w:t xml:space="preserve">є юридичною </w:t>
      </w:r>
      <w:proofErr w:type="gramStart"/>
      <w:r w:rsidRPr="00350CF1">
        <w:rPr>
          <w:sz w:val="28"/>
          <w:szCs w:val="28"/>
        </w:rPr>
        <w:t>особою</w:t>
      </w:r>
      <w:proofErr w:type="gramEnd"/>
      <w:r w:rsidRPr="00350CF1">
        <w:rPr>
          <w:sz w:val="28"/>
          <w:szCs w:val="28"/>
        </w:rPr>
        <w:t xml:space="preserve"> публічного права, має самостійний баланс, рахунки в органах Казначейства, печатку із зображенням Державного герба України та своїм найменуванням, власні бланки.</w:t>
      </w:r>
    </w:p>
    <w:p w:rsidR="0072255E" w:rsidRDefault="0072255E" w:rsidP="0072255E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1276"/>
        <w:gridCol w:w="2976"/>
      </w:tblGrid>
      <w:tr w:rsidR="0072255E" w:rsidRPr="0075757C" w:rsidTr="0059134D">
        <w:trPr>
          <w:trHeight w:val="435"/>
        </w:trPr>
        <w:tc>
          <w:tcPr>
            <w:tcW w:w="4928" w:type="dxa"/>
          </w:tcPr>
          <w:p w:rsidR="0072255E" w:rsidRPr="0075757C" w:rsidRDefault="0072255E" w:rsidP="0059134D">
            <w:pPr>
              <w:pStyle w:val="6"/>
              <w:rPr>
                <w:sz w:val="28"/>
              </w:rPr>
            </w:pPr>
            <w:bookmarkStart w:id="2" w:name="n46"/>
            <w:bookmarkEnd w:id="2"/>
            <w:r w:rsidRPr="0075757C">
              <w:rPr>
                <w:sz w:val="28"/>
              </w:rPr>
              <w:t>Начальник  відділу управління персоналом апарату районної державної адміністрації</w:t>
            </w:r>
          </w:p>
        </w:tc>
        <w:tc>
          <w:tcPr>
            <w:tcW w:w="1276" w:type="dxa"/>
          </w:tcPr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  <w:proofErr w:type="gramStart"/>
            <w:r w:rsidRPr="0075757C">
              <w:rPr>
                <w:b/>
                <w:sz w:val="28"/>
                <w:szCs w:val="28"/>
              </w:rPr>
              <w:t>Наталія</w:t>
            </w:r>
            <w:proofErr w:type="gramEnd"/>
            <w:r w:rsidRPr="0075757C">
              <w:rPr>
                <w:b/>
                <w:sz w:val="28"/>
                <w:szCs w:val="28"/>
              </w:rPr>
              <w:t xml:space="preserve"> ЛАБАТІЙ</w:t>
            </w: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</w:tc>
      </w:tr>
      <w:tr w:rsidR="0072255E" w:rsidRPr="0075757C" w:rsidTr="0059134D">
        <w:trPr>
          <w:trHeight w:val="435"/>
        </w:trPr>
        <w:tc>
          <w:tcPr>
            <w:tcW w:w="4928" w:type="dxa"/>
          </w:tcPr>
          <w:p w:rsidR="0072255E" w:rsidRPr="0075757C" w:rsidRDefault="0072255E" w:rsidP="0059134D">
            <w:pPr>
              <w:rPr>
                <w:b/>
                <w:sz w:val="28"/>
                <w:szCs w:val="28"/>
                <w:lang w:eastAsia="uk-UA"/>
              </w:rPr>
            </w:pPr>
            <w:r w:rsidRPr="0075757C">
              <w:rPr>
                <w:b/>
                <w:sz w:val="28"/>
                <w:szCs w:val="28"/>
              </w:rPr>
              <w:t>Погоджено:</w:t>
            </w:r>
          </w:p>
        </w:tc>
        <w:tc>
          <w:tcPr>
            <w:tcW w:w="1276" w:type="dxa"/>
          </w:tcPr>
          <w:p w:rsidR="0072255E" w:rsidRPr="0075757C" w:rsidRDefault="0072255E" w:rsidP="0059134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255E" w:rsidRPr="0075757C" w:rsidRDefault="0072255E" w:rsidP="0059134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2255E" w:rsidRPr="0075757C" w:rsidTr="0059134D">
        <w:trPr>
          <w:trHeight w:val="826"/>
        </w:trPr>
        <w:tc>
          <w:tcPr>
            <w:tcW w:w="4928" w:type="dxa"/>
            <w:hideMark/>
          </w:tcPr>
          <w:p w:rsidR="0072255E" w:rsidRPr="0075757C" w:rsidRDefault="0072255E" w:rsidP="0059134D">
            <w:pPr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</w:rPr>
              <w:t>Заступник голови</w:t>
            </w:r>
            <w:r w:rsidRPr="0075757C">
              <w:rPr>
                <w:b/>
                <w:sz w:val="28"/>
                <w:szCs w:val="28"/>
              </w:rPr>
              <w:t xml:space="preserve">  районної</w:t>
            </w:r>
            <w:r w:rsidRPr="0075757C">
              <w:rPr>
                <w:b/>
                <w:sz w:val="28"/>
                <w:szCs w:val="28"/>
                <w:lang w:eastAsia="uk-UA"/>
              </w:rPr>
              <w:t xml:space="preserve"> </w:t>
            </w: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  <w:r w:rsidRPr="0075757C">
              <w:rPr>
                <w:b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276" w:type="dxa"/>
          </w:tcPr>
          <w:p w:rsidR="0072255E" w:rsidRPr="0075757C" w:rsidRDefault="0072255E" w:rsidP="0059134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Ярослава ГАСЯК</w:t>
            </w: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</w:tc>
      </w:tr>
      <w:tr w:rsidR="0072255E" w:rsidRPr="0075757C" w:rsidTr="0059134D">
        <w:tc>
          <w:tcPr>
            <w:tcW w:w="4928" w:type="dxa"/>
            <w:hideMark/>
          </w:tcPr>
          <w:p w:rsidR="0072255E" w:rsidRDefault="0072255E" w:rsidP="0059134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Заступник керівника апарату – н</w:t>
            </w:r>
            <w:r w:rsidRPr="0075757C">
              <w:rPr>
                <w:b/>
                <w:sz w:val="28"/>
              </w:rPr>
              <w:t xml:space="preserve">ачальник юридичного </w:t>
            </w: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  <w:r w:rsidRPr="0075757C">
              <w:rPr>
                <w:b/>
                <w:sz w:val="28"/>
              </w:rPr>
              <w:t xml:space="preserve">відділу апарату </w:t>
            </w:r>
            <w:r w:rsidRPr="0075757C">
              <w:rPr>
                <w:b/>
                <w:sz w:val="28"/>
                <w:szCs w:val="28"/>
              </w:rPr>
              <w:t xml:space="preserve">районної </w:t>
            </w:r>
          </w:p>
          <w:p w:rsidR="0072255E" w:rsidRPr="0075757C" w:rsidRDefault="0072255E" w:rsidP="0059134D">
            <w:pPr>
              <w:rPr>
                <w:b/>
                <w:sz w:val="28"/>
              </w:rPr>
            </w:pPr>
            <w:r w:rsidRPr="0075757C">
              <w:rPr>
                <w:b/>
                <w:sz w:val="28"/>
                <w:szCs w:val="28"/>
              </w:rPr>
              <w:t>державної адміністрації</w:t>
            </w:r>
          </w:p>
        </w:tc>
        <w:tc>
          <w:tcPr>
            <w:tcW w:w="1276" w:type="dxa"/>
          </w:tcPr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</w:p>
          <w:p w:rsidR="0072255E" w:rsidRDefault="0072255E" w:rsidP="0059134D">
            <w:pPr>
              <w:rPr>
                <w:b/>
                <w:sz w:val="28"/>
                <w:szCs w:val="28"/>
              </w:rPr>
            </w:pPr>
          </w:p>
          <w:p w:rsidR="0072255E" w:rsidRPr="0075757C" w:rsidRDefault="0072255E" w:rsidP="0059134D">
            <w:pPr>
              <w:rPr>
                <w:b/>
                <w:sz w:val="28"/>
                <w:szCs w:val="28"/>
              </w:rPr>
            </w:pPr>
            <w:proofErr w:type="gramStart"/>
            <w:r w:rsidRPr="0075757C">
              <w:rPr>
                <w:b/>
                <w:sz w:val="28"/>
                <w:szCs w:val="28"/>
              </w:rPr>
              <w:t>Наталія</w:t>
            </w:r>
            <w:proofErr w:type="gramEnd"/>
            <w:r w:rsidRPr="0075757C">
              <w:rPr>
                <w:b/>
                <w:sz w:val="28"/>
                <w:szCs w:val="28"/>
              </w:rPr>
              <w:t xml:space="preserve"> СЕРЕДЮК</w:t>
            </w:r>
          </w:p>
        </w:tc>
      </w:tr>
    </w:tbl>
    <w:p w:rsidR="0072255E" w:rsidRDefault="0072255E" w:rsidP="0072255E">
      <w:pPr>
        <w:rPr>
          <w:b/>
          <w:sz w:val="28"/>
          <w:szCs w:val="28"/>
          <w:lang w:val="uk-UA" w:eastAsia="uk-UA"/>
        </w:rPr>
      </w:pPr>
    </w:p>
    <w:p w:rsidR="009555F9" w:rsidRDefault="009555F9"/>
    <w:sectPr w:rsidR="009555F9" w:rsidSect="00D55A92">
      <w:pgSz w:w="11906" w:h="16838"/>
      <w:pgMar w:top="426" w:right="850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/>
  <w:rsids>
    <w:rsidRoot w:val="0072255E"/>
    <w:rsid w:val="0072255E"/>
    <w:rsid w:val="009555F9"/>
    <w:rsid w:val="00B805D6"/>
    <w:rsid w:val="00BD0C4A"/>
    <w:rsid w:val="00D8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72255E"/>
    <w:pPr>
      <w:keepNext/>
      <w:outlineLvl w:val="5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2255E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rvts23">
    <w:name w:val="rvts23"/>
    <w:rsid w:val="00722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16844</Words>
  <Characters>9602</Characters>
  <Application>Microsoft Office Word</Application>
  <DocSecurity>0</DocSecurity>
  <Lines>80</Lines>
  <Paragraphs>52</Paragraphs>
  <ScaleCrop>false</ScaleCrop>
  <Company>Home</Company>
  <LinksUpToDate>false</LinksUpToDate>
  <CharactersWithSpaces>26394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Качмар Василь</dc:creator>
  <cp:lastModifiedBy>Качмар Василь</cp:lastModifiedBy>
  <cp:revision>1</cp:revision>
  <dcterms:created xsi:type="dcterms:W3CDTF">2024-10-24T14:43:00Z</dcterms:created>
  <dcterms:modified xsi:type="dcterms:W3CDTF">2024-10-24T14:47:00Z</dcterms:modified>
</cp:coreProperties>
</file>